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57BE" w:rsidRDefault="000D57BE" w:rsidP="000D57BE">
      <w:pPr>
        <w:spacing w:after="0"/>
        <w:ind w:right="1211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E939DD" w:rsidRPr="00ED741D" w:rsidRDefault="00CD7F09" w:rsidP="00ED741D">
      <w:pPr>
        <w:spacing w:after="0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3825240</wp:posOffset>
            </wp:positionH>
            <wp:positionV relativeFrom="paragraph">
              <wp:posOffset>12700</wp:posOffset>
            </wp:positionV>
            <wp:extent cx="2018665" cy="1520190"/>
            <wp:effectExtent l="19050" t="0" r="635" b="0"/>
            <wp:wrapTight wrapText="bothSides">
              <wp:wrapPolygon edited="0">
                <wp:start x="-204" y="0"/>
                <wp:lineTo x="-204" y="21383"/>
                <wp:lineTo x="21607" y="21383"/>
                <wp:lineTo x="21607" y="0"/>
                <wp:lineTo x="-204" y="0"/>
              </wp:wrapPolygon>
            </wp:wrapTight>
            <wp:docPr id="1" name="Рисунок 1" descr="Z:\Резниченко\моя учительская\Аттестация\Уроки\Презентация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Резниченко\моя учительская\Аттестация\Уроки\Презентация\Слайд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741D" w:rsidRPr="00ED741D">
        <w:rPr>
          <w:rFonts w:ascii="Times New Roman" w:hAnsi="Times New Roman" w:cs="Times New Roman"/>
          <w:b/>
          <w:color w:val="002060"/>
          <w:sz w:val="32"/>
          <w:szCs w:val="32"/>
        </w:rPr>
        <w:t>Урок литературы в 9 классе</w:t>
      </w:r>
    </w:p>
    <w:p w:rsidR="00DA32BD" w:rsidRDefault="00ED741D" w:rsidP="00ED741D">
      <w:pPr>
        <w:spacing w:after="0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ED741D">
        <w:rPr>
          <w:rFonts w:ascii="Times New Roman" w:hAnsi="Times New Roman" w:cs="Times New Roman"/>
          <w:b/>
          <w:color w:val="002060"/>
          <w:sz w:val="32"/>
          <w:szCs w:val="32"/>
        </w:rPr>
        <w:t>«</w:t>
      </w:r>
      <w:r w:rsidR="00BB11F8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Рисование и литература. </w:t>
      </w:r>
    </w:p>
    <w:p w:rsidR="00E939DD" w:rsidRPr="00CD7F09" w:rsidRDefault="00ED741D" w:rsidP="00ED741D">
      <w:pPr>
        <w:spacing w:after="0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ED741D">
        <w:rPr>
          <w:rFonts w:ascii="Times New Roman" w:hAnsi="Times New Roman" w:cs="Times New Roman"/>
          <w:b/>
          <w:color w:val="002060"/>
          <w:sz w:val="32"/>
          <w:szCs w:val="32"/>
        </w:rPr>
        <w:t>Рисунки Пушкина»</w:t>
      </w:r>
      <w:r w:rsidR="00CD7F09" w:rsidRPr="00CD7F0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CD7F09" w:rsidRDefault="00CD7F09" w:rsidP="00CD7F09">
      <w:pPr>
        <w:spacing w:after="0"/>
        <w:ind w:right="121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D7F09" w:rsidRDefault="00CD7F09" w:rsidP="00CD7F09">
      <w:pPr>
        <w:spacing w:after="0"/>
        <w:ind w:right="121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D7F09" w:rsidRDefault="00CD7F09" w:rsidP="00CD7F09">
      <w:pPr>
        <w:spacing w:after="0"/>
        <w:ind w:right="121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D7F09" w:rsidRPr="00CD7F09" w:rsidRDefault="00CD7F09" w:rsidP="00CD7F09">
      <w:pPr>
        <w:spacing w:after="0"/>
        <w:ind w:right="1211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D7F09">
        <w:rPr>
          <w:rFonts w:ascii="Times New Roman" w:hAnsi="Times New Roman" w:cs="Times New Roman"/>
          <w:b/>
          <w:sz w:val="28"/>
          <w:szCs w:val="28"/>
        </w:rPr>
        <w:t>Авто</w:t>
      </w:r>
      <w:proofErr w:type="gramStart"/>
      <w:r w:rsidRPr="00CD7F09">
        <w:rPr>
          <w:rFonts w:ascii="Times New Roman" w:hAnsi="Times New Roman" w:cs="Times New Roman"/>
          <w:b/>
          <w:sz w:val="28"/>
          <w:szCs w:val="28"/>
        </w:rPr>
        <w:t>р-</w:t>
      </w:r>
      <w:proofErr w:type="gramEnd"/>
      <w:r w:rsidRPr="00CD7F09">
        <w:rPr>
          <w:rFonts w:ascii="Times New Roman" w:hAnsi="Times New Roman" w:cs="Times New Roman"/>
          <w:b/>
          <w:sz w:val="28"/>
          <w:szCs w:val="28"/>
        </w:rPr>
        <w:t xml:space="preserve"> Резниченко Елена Анатольевна, учитель русского языка и литературы ГБОУ гимназия №74</w:t>
      </w:r>
    </w:p>
    <w:p w:rsidR="00BE6C83" w:rsidRPr="00BB2752" w:rsidRDefault="00BE6C83" w:rsidP="00BB2752">
      <w:pPr>
        <w:spacing w:after="0"/>
        <w:ind w:right="1211"/>
        <w:rPr>
          <w:rFonts w:ascii="Times New Roman" w:hAnsi="Times New Roman" w:cs="Times New Roman"/>
          <w:b/>
          <w:sz w:val="24"/>
          <w:szCs w:val="24"/>
        </w:rPr>
      </w:pPr>
      <w:r w:rsidRPr="00BB2752">
        <w:rPr>
          <w:rFonts w:ascii="Times New Roman" w:hAnsi="Times New Roman" w:cs="Times New Roman"/>
          <w:b/>
          <w:sz w:val="24"/>
          <w:szCs w:val="24"/>
        </w:rPr>
        <w:t>Цели:</w:t>
      </w:r>
    </w:p>
    <w:p w:rsidR="00BE6C83" w:rsidRPr="00BE6C83" w:rsidRDefault="00BE6C83" w:rsidP="00BB2752">
      <w:pPr>
        <w:pStyle w:val="a9"/>
        <w:numPr>
          <w:ilvl w:val="0"/>
          <w:numId w:val="2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E6C83">
        <w:rPr>
          <w:rFonts w:ascii="Times New Roman" w:hAnsi="Times New Roman" w:cs="Times New Roman"/>
          <w:sz w:val="24"/>
          <w:szCs w:val="24"/>
        </w:rPr>
        <w:t>Знакомство с творчеством Пушкина-художника</w:t>
      </w:r>
    </w:p>
    <w:p w:rsidR="00BE6C83" w:rsidRPr="00BE6C83" w:rsidRDefault="00BE6C83" w:rsidP="00BB2752">
      <w:pPr>
        <w:pStyle w:val="a9"/>
        <w:numPr>
          <w:ilvl w:val="0"/>
          <w:numId w:val="2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E6C83">
        <w:rPr>
          <w:rFonts w:ascii="Times New Roman" w:hAnsi="Times New Roman" w:cs="Times New Roman"/>
          <w:sz w:val="24"/>
          <w:szCs w:val="24"/>
        </w:rPr>
        <w:t>Расширение понятия «набросок», «иллюстрация» к литературному произведению</w:t>
      </w:r>
    </w:p>
    <w:p w:rsidR="00BE6C83" w:rsidRPr="00BE6C83" w:rsidRDefault="00BE6C83" w:rsidP="00BB2752">
      <w:pPr>
        <w:pStyle w:val="a9"/>
        <w:numPr>
          <w:ilvl w:val="0"/>
          <w:numId w:val="2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E6C83">
        <w:rPr>
          <w:rFonts w:ascii="Times New Roman" w:hAnsi="Times New Roman" w:cs="Times New Roman"/>
          <w:sz w:val="24"/>
          <w:szCs w:val="24"/>
        </w:rPr>
        <w:t>Ознакомление с классификацией и спецификой пушкинского рисунка</w:t>
      </w:r>
    </w:p>
    <w:p w:rsidR="00BE6C83" w:rsidRPr="00BE6C83" w:rsidRDefault="00BE6C83" w:rsidP="00BB2752">
      <w:pPr>
        <w:pStyle w:val="a9"/>
        <w:numPr>
          <w:ilvl w:val="0"/>
          <w:numId w:val="2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E6C83">
        <w:rPr>
          <w:rFonts w:ascii="Times New Roman" w:hAnsi="Times New Roman" w:cs="Times New Roman"/>
          <w:sz w:val="24"/>
          <w:szCs w:val="24"/>
        </w:rPr>
        <w:t xml:space="preserve">Развитие способностей к более глубокому осмыслению </w:t>
      </w:r>
      <w:proofErr w:type="gramStart"/>
      <w:r w:rsidRPr="00BE6C83">
        <w:rPr>
          <w:rFonts w:ascii="Times New Roman" w:hAnsi="Times New Roman" w:cs="Times New Roman"/>
          <w:sz w:val="24"/>
          <w:szCs w:val="24"/>
        </w:rPr>
        <w:t>прочитанного</w:t>
      </w:r>
      <w:proofErr w:type="gramEnd"/>
      <w:r w:rsidRPr="00BE6C83">
        <w:rPr>
          <w:rFonts w:ascii="Times New Roman" w:hAnsi="Times New Roman" w:cs="Times New Roman"/>
          <w:sz w:val="24"/>
          <w:szCs w:val="24"/>
        </w:rPr>
        <w:t xml:space="preserve"> через рисунок</w:t>
      </w:r>
    </w:p>
    <w:p w:rsidR="00BE6C83" w:rsidRPr="00BB11F8" w:rsidRDefault="00BE6C83" w:rsidP="00BB2752">
      <w:pPr>
        <w:spacing w:after="0"/>
        <w:ind w:right="1211"/>
        <w:rPr>
          <w:rFonts w:ascii="Times New Roman" w:hAnsi="Times New Roman" w:cs="Times New Roman"/>
          <w:b/>
          <w:sz w:val="24"/>
          <w:szCs w:val="24"/>
        </w:rPr>
      </w:pPr>
      <w:r w:rsidRPr="00BB11F8">
        <w:rPr>
          <w:rFonts w:ascii="Times New Roman" w:hAnsi="Times New Roman" w:cs="Times New Roman"/>
          <w:b/>
          <w:sz w:val="24"/>
          <w:szCs w:val="24"/>
        </w:rPr>
        <w:t>Задачи</w:t>
      </w:r>
    </w:p>
    <w:p w:rsidR="00BB11F8" w:rsidRPr="00BB11F8" w:rsidRDefault="00BB11F8" w:rsidP="00BB2752">
      <w:pPr>
        <w:pStyle w:val="a9"/>
        <w:numPr>
          <w:ilvl w:val="0"/>
          <w:numId w:val="3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B11F8">
        <w:rPr>
          <w:rFonts w:ascii="Times New Roman" w:hAnsi="Times New Roman" w:cs="Times New Roman"/>
          <w:sz w:val="24"/>
          <w:szCs w:val="24"/>
        </w:rPr>
        <w:t>Расширить знания о творческом таланте А.С. Пушкина</w:t>
      </w:r>
    </w:p>
    <w:p w:rsidR="00BB11F8" w:rsidRPr="00BB11F8" w:rsidRDefault="00BB11F8" w:rsidP="00BB2752">
      <w:pPr>
        <w:pStyle w:val="a9"/>
        <w:numPr>
          <w:ilvl w:val="0"/>
          <w:numId w:val="3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B11F8">
        <w:rPr>
          <w:rFonts w:ascii="Times New Roman" w:hAnsi="Times New Roman" w:cs="Times New Roman"/>
          <w:sz w:val="24"/>
          <w:szCs w:val="24"/>
        </w:rPr>
        <w:t>Ввести понятие «набросок» к литературному произведению</w:t>
      </w:r>
    </w:p>
    <w:p w:rsidR="00BE6C83" w:rsidRPr="00BB11F8" w:rsidRDefault="00BE6C83" w:rsidP="00BB2752">
      <w:pPr>
        <w:pStyle w:val="a9"/>
        <w:numPr>
          <w:ilvl w:val="0"/>
          <w:numId w:val="3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B11F8">
        <w:rPr>
          <w:rFonts w:ascii="Times New Roman" w:hAnsi="Times New Roman" w:cs="Times New Roman"/>
          <w:sz w:val="24"/>
          <w:szCs w:val="24"/>
        </w:rPr>
        <w:t xml:space="preserve">Познакомить учащихся с </w:t>
      </w:r>
      <w:r w:rsidR="00BB11F8" w:rsidRPr="00BB11F8">
        <w:rPr>
          <w:rFonts w:ascii="Times New Roman" w:hAnsi="Times New Roman" w:cs="Times New Roman"/>
          <w:sz w:val="24"/>
          <w:szCs w:val="24"/>
        </w:rPr>
        <w:t>разновидностями  пушкинского рисунка</w:t>
      </w:r>
    </w:p>
    <w:p w:rsidR="00BB11F8" w:rsidRPr="00BB11F8" w:rsidRDefault="00BB11F8" w:rsidP="00BB2752">
      <w:pPr>
        <w:pStyle w:val="a9"/>
        <w:numPr>
          <w:ilvl w:val="0"/>
          <w:numId w:val="3"/>
        </w:numPr>
        <w:spacing w:after="0"/>
        <w:ind w:right="1211"/>
        <w:rPr>
          <w:rFonts w:ascii="Times New Roman" w:hAnsi="Times New Roman" w:cs="Times New Roman"/>
          <w:sz w:val="24"/>
          <w:szCs w:val="24"/>
        </w:rPr>
      </w:pPr>
      <w:r w:rsidRPr="00BB11F8">
        <w:rPr>
          <w:rFonts w:ascii="Times New Roman" w:hAnsi="Times New Roman" w:cs="Times New Roman"/>
          <w:sz w:val="24"/>
          <w:szCs w:val="24"/>
        </w:rPr>
        <w:t>Рассмотреть</w:t>
      </w:r>
      <w:proofErr w:type="gramStart"/>
      <w:r w:rsidRPr="00BB11F8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BB11F8">
        <w:rPr>
          <w:rFonts w:ascii="Times New Roman" w:hAnsi="Times New Roman" w:cs="Times New Roman"/>
          <w:sz w:val="24"/>
          <w:szCs w:val="24"/>
        </w:rPr>
        <w:t xml:space="preserve"> проанализировать наброски и иллюстрации к изученным произведениям А.С. Пушкина</w:t>
      </w:r>
    </w:p>
    <w:p w:rsidR="00BB11F8" w:rsidRDefault="00BB11F8" w:rsidP="00ED741D">
      <w:pPr>
        <w:pStyle w:val="20"/>
        <w:shd w:val="clear" w:color="auto" w:fill="auto"/>
        <w:spacing w:line="240" w:lineRule="auto"/>
        <w:ind w:left="-851" w:right="895"/>
        <w:rPr>
          <w:spacing w:val="0"/>
          <w:sz w:val="24"/>
          <w:szCs w:val="24"/>
        </w:rPr>
      </w:pPr>
    </w:p>
    <w:p w:rsidR="00BB11F8" w:rsidRDefault="00BB11F8" w:rsidP="00BB11F8">
      <w:pPr>
        <w:pStyle w:val="20"/>
        <w:shd w:val="clear" w:color="auto" w:fill="auto"/>
        <w:spacing w:line="240" w:lineRule="auto"/>
        <w:ind w:left="-851" w:right="895"/>
        <w:jc w:val="center"/>
        <w:rPr>
          <w:b/>
          <w:spacing w:val="0"/>
          <w:sz w:val="24"/>
          <w:szCs w:val="24"/>
        </w:rPr>
      </w:pPr>
      <w:r w:rsidRPr="00BB11F8">
        <w:rPr>
          <w:b/>
          <w:spacing w:val="0"/>
          <w:sz w:val="24"/>
          <w:szCs w:val="24"/>
        </w:rPr>
        <w:t>Ход урока</w:t>
      </w:r>
    </w:p>
    <w:p w:rsidR="00BB11F8" w:rsidRDefault="00BB11F8" w:rsidP="00BB11F8">
      <w:pPr>
        <w:pStyle w:val="20"/>
        <w:shd w:val="clear" w:color="auto" w:fill="auto"/>
        <w:spacing w:line="240" w:lineRule="auto"/>
        <w:ind w:left="-851" w:right="895"/>
        <w:jc w:val="center"/>
        <w:rPr>
          <w:b/>
          <w:spacing w:val="0"/>
          <w:sz w:val="24"/>
          <w:szCs w:val="24"/>
        </w:rPr>
      </w:pPr>
    </w:p>
    <w:p w:rsidR="00822929" w:rsidRDefault="00BB11F8" w:rsidP="00BB2752">
      <w:pPr>
        <w:pStyle w:val="20"/>
        <w:shd w:val="clear" w:color="auto" w:fill="auto"/>
        <w:spacing w:line="240" w:lineRule="auto"/>
        <w:ind w:left="-567" w:right="1179"/>
        <w:rPr>
          <w:b/>
          <w:spacing w:val="0"/>
          <w:sz w:val="24"/>
          <w:szCs w:val="24"/>
        </w:rPr>
      </w:pPr>
      <w:r>
        <w:rPr>
          <w:b/>
          <w:spacing w:val="0"/>
          <w:sz w:val="24"/>
          <w:szCs w:val="24"/>
        </w:rPr>
        <w:t xml:space="preserve">Слайд №1 </w:t>
      </w:r>
    </w:p>
    <w:p w:rsidR="00BB11F8" w:rsidRPr="00BB11F8" w:rsidRDefault="00BB2752" w:rsidP="00BB2752">
      <w:pPr>
        <w:pStyle w:val="20"/>
        <w:shd w:val="clear" w:color="auto" w:fill="auto"/>
        <w:spacing w:line="240" w:lineRule="auto"/>
        <w:ind w:left="-567" w:right="1179"/>
        <w:rPr>
          <w:b/>
          <w:spacing w:val="0"/>
          <w:sz w:val="24"/>
          <w:szCs w:val="24"/>
        </w:rPr>
      </w:pPr>
      <w:r>
        <w:rPr>
          <w:b/>
          <w:spacing w:val="0"/>
          <w:sz w:val="24"/>
          <w:szCs w:val="24"/>
        </w:rPr>
        <w:t xml:space="preserve">         </w:t>
      </w:r>
      <w:r w:rsidR="00BB11F8">
        <w:rPr>
          <w:b/>
          <w:spacing w:val="0"/>
          <w:sz w:val="24"/>
          <w:szCs w:val="24"/>
        </w:rPr>
        <w:t>Вводное слово учителя. Объявление темы урока</w:t>
      </w:r>
      <w:proofErr w:type="gramStart"/>
      <w:r w:rsidR="00BB11F8">
        <w:rPr>
          <w:b/>
          <w:spacing w:val="0"/>
          <w:sz w:val="24"/>
          <w:szCs w:val="24"/>
        </w:rPr>
        <w:t xml:space="preserve"> :</w:t>
      </w:r>
      <w:proofErr w:type="gramEnd"/>
      <w:r w:rsidR="00BB11F8">
        <w:rPr>
          <w:b/>
          <w:spacing w:val="0"/>
          <w:sz w:val="24"/>
          <w:szCs w:val="24"/>
        </w:rPr>
        <w:t xml:space="preserve"> «Рисование и литература</w:t>
      </w:r>
      <w:r w:rsidR="00822929">
        <w:rPr>
          <w:b/>
          <w:spacing w:val="0"/>
          <w:sz w:val="24"/>
          <w:szCs w:val="24"/>
        </w:rPr>
        <w:t>. Рисунки Пушкина</w:t>
      </w:r>
      <w:r w:rsidR="00BB11F8">
        <w:rPr>
          <w:b/>
          <w:spacing w:val="0"/>
          <w:sz w:val="24"/>
          <w:szCs w:val="24"/>
        </w:rPr>
        <w:t>»</w:t>
      </w:r>
    </w:p>
    <w:p w:rsidR="00BB11F8" w:rsidRDefault="00BB11F8" w:rsidP="00BB2752">
      <w:pPr>
        <w:pStyle w:val="20"/>
        <w:shd w:val="clear" w:color="auto" w:fill="auto"/>
        <w:spacing w:line="240" w:lineRule="auto"/>
        <w:ind w:left="-567" w:right="1179"/>
        <w:rPr>
          <w:spacing w:val="0"/>
          <w:sz w:val="24"/>
          <w:szCs w:val="24"/>
        </w:rPr>
      </w:pPr>
    </w:p>
    <w:p w:rsidR="00822929" w:rsidRPr="00822929" w:rsidRDefault="00CD7F09" w:rsidP="00BB2752">
      <w:pPr>
        <w:pStyle w:val="20"/>
        <w:shd w:val="clear" w:color="auto" w:fill="auto"/>
        <w:spacing w:line="240" w:lineRule="auto"/>
        <w:ind w:left="-567" w:right="1179"/>
        <w:rPr>
          <w:b/>
          <w:spacing w:val="0"/>
          <w:sz w:val="24"/>
          <w:szCs w:val="24"/>
        </w:rPr>
      </w:pPr>
      <w:r>
        <w:rPr>
          <w:b/>
          <w:noProof/>
          <w:spacing w:val="0"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3902710</wp:posOffset>
            </wp:positionH>
            <wp:positionV relativeFrom="paragraph">
              <wp:posOffset>104775</wp:posOffset>
            </wp:positionV>
            <wp:extent cx="2009140" cy="1520190"/>
            <wp:effectExtent l="19050" t="0" r="0" b="0"/>
            <wp:wrapTight wrapText="bothSides">
              <wp:wrapPolygon edited="0">
                <wp:start x="-205" y="0"/>
                <wp:lineTo x="-205" y="21383"/>
                <wp:lineTo x="21504" y="21383"/>
                <wp:lineTo x="21504" y="0"/>
                <wp:lineTo x="-205" y="0"/>
              </wp:wrapPolygon>
            </wp:wrapTight>
            <wp:docPr id="3" name="Рисунок 2" descr="Z:\Резниченко\моя учительская\Аттестация\Уроки\Презентация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Резниченко\моя учительская\Аттестация\Уроки\Презентация\Слайд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2929" w:rsidRPr="00822929">
        <w:rPr>
          <w:b/>
          <w:spacing w:val="0"/>
          <w:sz w:val="24"/>
          <w:szCs w:val="24"/>
        </w:rPr>
        <w:t>Слайд №2</w:t>
      </w:r>
    </w:p>
    <w:p w:rsidR="000975E6" w:rsidRPr="00ED741D" w:rsidRDefault="00BB2752" w:rsidP="00BB2752">
      <w:pPr>
        <w:pStyle w:val="20"/>
        <w:shd w:val="clear" w:color="auto" w:fill="auto"/>
        <w:spacing w:line="240" w:lineRule="auto"/>
        <w:ind w:left="-567" w:right="1179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 xml:space="preserve">         </w:t>
      </w:r>
      <w:r w:rsidR="000975E6" w:rsidRPr="00ED741D">
        <w:rPr>
          <w:spacing w:val="0"/>
          <w:sz w:val="24"/>
          <w:szCs w:val="24"/>
        </w:rPr>
        <w:t xml:space="preserve">Рисование, сопровождающее писательский труд, - явление достаточно распространенное и, возможно, едва ли не </w:t>
      </w:r>
      <w:r w:rsidR="00ED741D" w:rsidRPr="00ED741D">
        <w:rPr>
          <w:spacing w:val="0"/>
          <w:sz w:val="24"/>
          <w:szCs w:val="24"/>
        </w:rPr>
        <w:t>з</w:t>
      </w:r>
      <w:r w:rsidR="000975E6" w:rsidRPr="00ED741D">
        <w:rPr>
          <w:spacing w:val="0"/>
          <w:sz w:val="24"/>
          <w:szCs w:val="24"/>
        </w:rPr>
        <w:t>акономерное для определенного типа творческой личности.</w:t>
      </w:r>
    </w:p>
    <w:p w:rsidR="00822929" w:rsidRDefault="00BB2752" w:rsidP="00BB2752">
      <w:pPr>
        <w:pStyle w:val="20"/>
        <w:shd w:val="clear" w:color="auto" w:fill="auto"/>
        <w:spacing w:line="240" w:lineRule="auto"/>
        <w:ind w:left="-567" w:right="1179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 xml:space="preserve">        </w:t>
      </w:r>
      <w:r w:rsidR="000975E6" w:rsidRPr="00ED741D">
        <w:rPr>
          <w:spacing w:val="0"/>
          <w:sz w:val="24"/>
          <w:szCs w:val="24"/>
        </w:rPr>
        <w:t xml:space="preserve">Рисунки в рукописях, например, оставили: Поль </w:t>
      </w:r>
      <w:proofErr w:type="spellStart"/>
      <w:r w:rsidR="000975E6" w:rsidRPr="00ED741D">
        <w:rPr>
          <w:spacing w:val="0"/>
          <w:sz w:val="24"/>
          <w:szCs w:val="24"/>
        </w:rPr>
        <w:t>Валери</w:t>
      </w:r>
      <w:proofErr w:type="spellEnd"/>
      <w:r w:rsidR="000975E6" w:rsidRPr="00ED741D">
        <w:rPr>
          <w:spacing w:val="0"/>
          <w:sz w:val="24"/>
          <w:szCs w:val="24"/>
        </w:rPr>
        <w:t>,</w:t>
      </w:r>
      <w:r w:rsidR="00CD7F09" w:rsidRPr="00CD7F09">
        <w:rPr>
          <w:b/>
          <w:noProof/>
          <w:spacing w:val="0"/>
          <w:sz w:val="24"/>
          <w:szCs w:val="24"/>
        </w:rPr>
        <w:t xml:space="preserve"> </w:t>
      </w:r>
      <w:r w:rsidR="000975E6" w:rsidRPr="00ED741D">
        <w:rPr>
          <w:spacing w:val="0"/>
          <w:sz w:val="24"/>
          <w:szCs w:val="24"/>
        </w:rPr>
        <w:t xml:space="preserve"> Стендаль, Кафка, Уильям Блейк, Виктор Гюго, Мериме, Жорж Санд, Анатоль Франс, Анри </w:t>
      </w:r>
      <w:proofErr w:type="spellStart"/>
      <w:r w:rsidR="000975E6" w:rsidRPr="00ED741D">
        <w:rPr>
          <w:spacing w:val="0"/>
          <w:sz w:val="24"/>
          <w:szCs w:val="24"/>
        </w:rPr>
        <w:t>Мишо</w:t>
      </w:r>
      <w:proofErr w:type="spellEnd"/>
      <w:r w:rsidR="000975E6" w:rsidRPr="00ED741D">
        <w:rPr>
          <w:spacing w:val="0"/>
          <w:sz w:val="24"/>
          <w:szCs w:val="24"/>
        </w:rPr>
        <w:t xml:space="preserve"> и многие другие зарубежные писатели и поэты.</w:t>
      </w:r>
      <w:r w:rsidR="009864E2" w:rsidRPr="00ED741D">
        <w:rPr>
          <w:spacing w:val="0"/>
          <w:sz w:val="24"/>
          <w:szCs w:val="24"/>
        </w:rPr>
        <w:t xml:space="preserve"> </w:t>
      </w:r>
    </w:p>
    <w:p w:rsidR="000975E6" w:rsidRPr="00ED741D" w:rsidRDefault="00CD7F09" w:rsidP="00BB2752">
      <w:pPr>
        <w:pStyle w:val="20"/>
        <w:shd w:val="clear" w:color="auto" w:fill="auto"/>
        <w:spacing w:line="240" w:lineRule="auto"/>
        <w:ind w:left="-567" w:right="1179"/>
        <w:rPr>
          <w:spacing w:val="0"/>
          <w:sz w:val="24"/>
          <w:szCs w:val="24"/>
        </w:rPr>
      </w:pPr>
      <w:r>
        <w:rPr>
          <w:noProof/>
          <w:spacing w:val="0"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3902710</wp:posOffset>
            </wp:positionH>
            <wp:positionV relativeFrom="paragraph">
              <wp:posOffset>521335</wp:posOffset>
            </wp:positionV>
            <wp:extent cx="1985645" cy="1497965"/>
            <wp:effectExtent l="19050" t="0" r="0" b="0"/>
            <wp:wrapTight wrapText="bothSides">
              <wp:wrapPolygon edited="0">
                <wp:start x="-207" y="0"/>
                <wp:lineTo x="-207" y="21426"/>
                <wp:lineTo x="21552" y="21426"/>
                <wp:lineTo x="21552" y="0"/>
                <wp:lineTo x="-207" y="0"/>
              </wp:wrapPolygon>
            </wp:wrapTight>
            <wp:docPr id="4" name="Рисунок 3" descr="Z:\Резниченко\моя учительская\Аттестация\Уроки\Презентация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Резниченко\моя учительская\Аттестация\Уроки\Презентация\Слайд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5" cy="149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64E2" w:rsidRPr="00ED741D">
        <w:rPr>
          <w:spacing w:val="0"/>
          <w:sz w:val="24"/>
          <w:szCs w:val="24"/>
        </w:rPr>
        <w:t>Известны рисунки таких авторов русской литературы</w:t>
      </w:r>
      <w:proofErr w:type="gramStart"/>
      <w:r w:rsidR="009864E2" w:rsidRPr="00ED741D">
        <w:rPr>
          <w:spacing w:val="0"/>
          <w:sz w:val="24"/>
          <w:szCs w:val="24"/>
        </w:rPr>
        <w:t xml:space="preserve"> ,</w:t>
      </w:r>
      <w:proofErr w:type="gramEnd"/>
      <w:r w:rsidR="009864E2" w:rsidRPr="00ED741D">
        <w:rPr>
          <w:spacing w:val="0"/>
          <w:sz w:val="24"/>
          <w:szCs w:val="24"/>
        </w:rPr>
        <w:t xml:space="preserve"> как: </w:t>
      </w:r>
      <w:proofErr w:type="gramStart"/>
      <w:r w:rsidR="009864E2" w:rsidRPr="00ED741D">
        <w:rPr>
          <w:spacing w:val="0"/>
          <w:sz w:val="24"/>
          <w:szCs w:val="24"/>
        </w:rPr>
        <w:t>Батюшков, Жуковский, Лермонтов, Гоголь Тургенев, Достоевский,  Гумилев, Андрей Белый, Маяковский и др.</w:t>
      </w:r>
      <w:proofErr w:type="gramEnd"/>
    </w:p>
    <w:p w:rsidR="009864E2" w:rsidRPr="00ED741D" w:rsidRDefault="009864E2" w:rsidP="00BB2752">
      <w:pPr>
        <w:pStyle w:val="20"/>
        <w:shd w:val="clear" w:color="auto" w:fill="auto"/>
        <w:spacing w:line="240" w:lineRule="auto"/>
        <w:ind w:left="-567" w:right="1179"/>
        <w:rPr>
          <w:spacing w:val="0"/>
          <w:sz w:val="24"/>
          <w:szCs w:val="24"/>
        </w:rPr>
      </w:pPr>
    </w:p>
    <w:p w:rsidR="002F146D" w:rsidRPr="00822929" w:rsidRDefault="002F146D" w:rsidP="00BB2752">
      <w:pPr>
        <w:pStyle w:val="20"/>
        <w:shd w:val="clear" w:color="auto" w:fill="auto"/>
        <w:spacing w:line="240" w:lineRule="auto"/>
        <w:ind w:left="-567" w:right="1179"/>
        <w:rPr>
          <w:b/>
          <w:spacing w:val="0"/>
          <w:sz w:val="24"/>
          <w:szCs w:val="24"/>
        </w:rPr>
      </w:pPr>
      <w:r w:rsidRPr="00822929">
        <w:rPr>
          <w:b/>
          <w:spacing w:val="0"/>
          <w:sz w:val="24"/>
          <w:szCs w:val="24"/>
        </w:rPr>
        <w:t>Слайд №3</w:t>
      </w:r>
    </w:p>
    <w:p w:rsidR="009864E2" w:rsidRPr="00BB2752" w:rsidRDefault="00BB2752" w:rsidP="00BB2752">
      <w:pPr>
        <w:pStyle w:val="20"/>
        <w:shd w:val="clear" w:color="auto" w:fill="auto"/>
        <w:spacing w:line="240" w:lineRule="auto"/>
        <w:ind w:left="-567" w:right="1179"/>
        <w:rPr>
          <w:rStyle w:val="cmsdicttooltip"/>
          <w:spacing w:val="-6"/>
          <w:sz w:val="24"/>
          <w:szCs w:val="24"/>
        </w:rPr>
      </w:pPr>
      <w:r>
        <w:rPr>
          <w:spacing w:val="0"/>
          <w:sz w:val="24"/>
          <w:szCs w:val="24"/>
        </w:rPr>
        <w:t xml:space="preserve">      </w:t>
      </w:r>
      <w:r w:rsidR="009864E2" w:rsidRPr="00ED741D">
        <w:rPr>
          <w:spacing w:val="0"/>
          <w:sz w:val="24"/>
          <w:szCs w:val="24"/>
        </w:rPr>
        <w:t>Александр Сергеевич Пушкин был великим русским писателем</w:t>
      </w:r>
      <w:proofErr w:type="gramStart"/>
      <w:r w:rsidR="009864E2" w:rsidRPr="00ED741D">
        <w:rPr>
          <w:spacing w:val="0"/>
          <w:sz w:val="24"/>
          <w:szCs w:val="24"/>
        </w:rPr>
        <w:t xml:space="preserve"> ,</w:t>
      </w:r>
      <w:proofErr w:type="gramEnd"/>
      <w:r w:rsidR="009864E2" w:rsidRPr="00ED741D">
        <w:rPr>
          <w:spacing w:val="0"/>
          <w:sz w:val="24"/>
          <w:szCs w:val="24"/>
        </w:rPr>
        <w:t xml:space="preserve"> поэтом и, что знают немногие, художником.</w:t>
      </w:r>
      <w:r>
        <w:rPr>
          <w:spacing w:val="0"/>
          <w:sz w:val="24"/>
          <w:szCs w:val="24"/>
        </w:rPr>
        <w:t xml:space="preserve"> </w:t>
      </w:r>
      <w:r w:rsidR="000975E6" w:rsidRPr="00BB2752">
        <w:rPr>
          <w:spacing w:val="-6"/>
          <w:sz w:val="24"/>
          <w:szCs w:val="24"/>
        </w:rPr>
        <w:t>Пушкин-рисовальщик</w:t>
      </w:r>
      <w:r w:rsidR="009864E2" w:rsidRPr="00BB2752">
        <w:rPr>
          <w:spacing w:val="-6"/>
          <w:sz w:val="24"/>
          <w:szCs w:val="24"/>
        </w:rPr>
        <w:t>,</w:t>
      </w:r>
      <w:r w:rsidR="000975E6" w:rsidRPr="00BB2752">
        <w:rPr>
          <w:spacing w:val="-6"/>
          <w:sz w:val="24"/>
          <w:szCs w:val="24"/>
        </w:rPr>
        <w:t xml:space="preserve"> помимо громадного литературного</w:t>
      </w:r>
      <w:r w:rsidR="009864E2" w:rsidRPr="00BB2752">
        <w:rPr>
          <w:spacing w:val="-6"/>
          <w:sz w:val="24"/>
          <w:szCs w:val="24"/>
        </w:rPr>
        <w:t xml:space="preserve"> наследия</w:t>
      </w:r>
      <w:r w:rsidR="00BE6C83" w:rsidRPr="00BB2752">
        <w:rPr>
          <w:spacing w:val="-6"/>
          <w:sz w:val="24"/>
          <w:szCs w:val="24"/>
        </w:rPr>
        <w:t xml:space="preserve">, оставил человечеству не менее значимое наследие </w:t>
      </w:r>
      <w:r w:rsidR="000975E6" w:rsidRPr="00BB2752">
        <w:rPr>
          <w:spacing w:val="-6"/>
          <w:sz w:val="24"/>
          <w:szCs w:val="24"/>
        </w:rPr>
        <w:t xml:space="preserve">графическое. Более нескольких тысяч рисунков, из которых большинство приходится на портретные </w:t>
      </w:r>
      <w:r w:rsidR="000975E6" w:rsidRPr="00BB2752">
        <w:rPr>
          <w:rStyle w:val="cmsdicttooltip"/>
          <w:spacing w:val="-6"/>
          <w:sz w:val="24"/>
          <w:szCs w:val="24"/>
        </w:rPr>
        <w:t>изображения</w:t>
      </w:r>
      <w:r w:rsidR="009864E2" w:rsidRPr="00BB2752">
        <w:rPr>
          <w:rStyle w:val="cmsdicttooltip"/>
          <w:spacing w:val="-6"/>
          <w:sz w:val="24"/>
          <w:szCs w:val="24"/>
        </w:rPr>
        <w:t xml:space="preserve"> </w:t>
      </w:r>
      <w:r w:rsidR="000975E6" w:rsidRPr="00BB2752">
        <w:rPr>
          <w:spacing w:val="-6"/>
          <w:sz w:val="24"/>
          <w:szCs w:val="24"/>
        </w:rPr>
        <w:t xml:space="preserve">и художественные </w:t>
      </w:r>
      <w:r w:rsidR="000975E6" w:rsidRPr="00BB2752">
        <w:rPr>
          <w:rStyle w:val="cmsdicttooltip"/>
          <w:spacing w:val="-6"/>
          <w:sz w:val="24"/>
          <w:szCs w:val="24"/>
        </w:rPr>
        <w:t>наброски</w:t>
      </w:r>
      <w:proofErr w:type="gramStart"/>
      <w:r w:rsidR="009864E2" w:rsidRPr="00BB2752">
        <w:rPr>
          <w:rStyle w:val="cmsdicttooltip"/>
          <w:spacing w:val="-6"/>
          <w:sz w:val="24"/>
          <w:szCs w:val="24"/>
        </w:rPr>
        <w:t xml:space="preserve"> .</w:t>
      </w:r>
      <w:proofErr w:type="gramEnd"/>
    </w:p>
    <w:p w:rsidR="00BB2752" w:rsidRPr="00ED741D" w:rsidRDefault="00CD7F09" w:rsidP="00BB2752">
      <w:pPr>
        <w:pStyle w:val="avtor"/>
        <w:spacing w:before="0" w:beforeAutospacing="0" w:after="0" w:afterAutospacing="0"/>
        <w:ind w:left="-426" w:right="1179"/>
        <w:outlineLvl w:val="4"/>
        <w:rPr>
          <w:rStyle w:val="cmsdicttooltip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3902710</wp:posOffset>
            </wp:positionH>
            <wp:positionV relativeFrom="paragraph">
              <wp:posOffset>92710</wp:posOffset>
            </wp:positionV>
            <wp:extent cx="2026285" cy="1520190"/>
            <wp:effectExtent l="19050" t="0" r="0" b="0"/>
            <wp:wrapTight wrapText="bothSides">
              <wp:wrapPolygon edited="0">
                <wp:start x="-203" y="0"/>
                <wp:lineTo x="-203" y="21383"/>
                <wp:lineTo x="21526" y="21383"/>
                <wp:lineTo x="21526" y="0"/>
                <wp:lineTo x="-203" y="0"/>
              </wp:wrapPolygon>
            </wp:wrapTight>
            <wp:docPr id="5" name="Рисунок 4" descr="Z:\Резниченко\моя учительская\Аттестация\Уроки\Презентация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Резниченко\моя учительская\Аттестация\Уроки\Презентация\Слайд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5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146D" w:rsidRPr="00822929" w:rsidRDefault="002F146D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b/>
          <w:sz w:val="24"/>
          <w:szCs w:val="24"/>
        </w:rPr>
      </w:pPr>
      <w:r w:rsidRPr="00822929">
        <w:rPr>
          <w:rStyle w:val="cmsdicttooltip"/>
          <w:b/>
          <w:sz w:val="24"/>
          <w:szCs w:val="24"/>
        </w:rPr>
        <w:t>Слайд №4</w:t>
      </w:r>
    </w:p>
    <w:p w:rsidR="00822929" w:rsidRDefault="009864E2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sz w:val="24"/>
          <w:szCs w:val="24"/>
        </w:rPr>
      </w:pPr>
      <w:r w:rsidRPr="00822929">
        <w:rPr>
          <w:rStyle w:val="cmsdicttooltip"/>
          <w:b/>
          <w:i/>
          <w:sz w:val="24"/>
          <w:szCs w:val="24"/>
        </w:rPr>
        <w:t>На заметку:</w:t>
      </w:r>
      <w:r w:rsidRPr="00ED741D">
        <w:rPr>
          <w:rStyle w:val="cmsdicttooltip"/>
          <w:sz w:val="24"/>
          <w:szCs w:val="24"/>
        </w:rPr>
        <w:t xml:space="preserve"> </w:t>
      </w:r>
    </w:p>
    <w:p w:rsidR="00374953" w:rsidRPr="00ED741D" w:rsidRDefault="00BB2752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  <w:r w:rsidRPr="00BB2752">
        <w:rPr>
          <w:rStyle w:val="cmsdicttooltip"/>
          <w:b/>
          <w:i/>
          <w:sz w:val="24"/>
          <w:szCs w:val="24"/>
        </w:rPr>
        <w:t xml:space="preserve">     </w:t>
      </w:r>
      <w:r w:rsidR="009864E2" w:rsidRPr="00BB2752">
        <w:rPr>
          <w:rStyle w:val="cmsdicttooltip"/>
          <w:b/>
          <w:i/>
          <w:sz w:val="24"/>
          <w:szCs w:val="24"/>
        </w:rPr>
        <w:t>набросок</w:t>
      </w:r>
      <w:r w:rsidR="009864E2" w:rsidRPr="00ED741D">
        <w:rPr>
          <w:rStyle w:val="cmsdicttooltip"/>
          <w:sz w:val="24"/>
          <w:szCs w:val="24"/>
        </w:rPr>
        <w:t xml:space="preserve"> - </w:t>
      </w:r>
      <w:r w:rsidR="009864E2" w:rsidRPr="00ED741D">
        <w:rPr>
          <w:rStyle w:val="cmsdicttip"/>
          <w:sz w:val="24"/>
          <w:szCs w:val="24"/>
        </w:rPr>
        <w:t>небольшое по размеру</w:t>
      </w:r>
      <w:r w:rsidR="000975E6" w:rsidRPr="00ED741D">
        <w:rPr>
          <w:rStyle w:val="cmsdicttip"/>
          <w:sz w:val="24"/>
          <w:szCs w:val="24"/>
        </w:rPr>
        <w:t xml:space="preserve"> произведение живописи, графики или скульптуры, которое создано художником для мгновенного отображения на холсте увиденного или созданного собственным замыслом во время творческой работы. Набросок может выполняться по памяти, из воображения или с натуры. При этом чаще всего используется карандаш, что некоторым образом относит его к эскизу. </w:t>
      </w:r>
      <w:r w:rsidR="009864E2" w:rsidRPr="00ED741D">
        <w:rPr>
          <w:sz w:val="24"/>
          <w:szCs w:val="24"/>
        </w:rPr>
        <w:t xml:space="preserve">Располагался набросок на листах </w:t>
      </w:r>
      <w:r w:rsidR="000975E6" w:rsidRPr="00ED741D">
        <w:rPr>
          <w:sz w:val="24"/>
          <w:szCs w:val="24"/>
        </w:rPr>
        <w:t xml:space="preserve"> черновых рукописей и лишь изредка на отдельных листах, в альбомах друзей, открытках и письмах. </w:t>
      </w:r>
    </w:p>
    <w:p w:rsidR="00970908" w:rsidRDefault="00374953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  <w:r w:rsidRPr="00ED741D">
        <w:rPr>
          <w:sz w:val="24"/>
          <w:szCs w:val="24"/>
        </w:rPr>
        <w:t>Пушкин дела</w:t>
      </w:r>
      <w:r w:rsidR="00BE6C83">
        <w:rPr>
          <w:sz w:val="24"/>
          <w:szCs w:val="24"/>
        </w:rPr>
        <w:t>л иллюстрации к своим рукописям</w:t>
      </w:r>
      <w:r w:rsidRPr="00ED741D">
        <w:rPr>
          <w:sz w:val="24"/>
          <w:szCs w:val="24"/>
        </w:rPr>
        <w:t>, также Пушкин</w:t>
      </w:r>
      <w:r w:rsidRPr="00ED741D">
        <w:rPr>
          <w:rStyle w:val="0pt"/>
          <w:b w:val="0"/>
          <w:spacing w:val="0"/>
          <w:sz w:val="24"/>
          <w:szCs w:val="24"/>
        </w:rPr>
        <w:t xml:space="preserve"> делал просто </w:t>
      </w:r>
      <w:r w:rsidRPr="00ED741D">
        <w:rPr>
          <w:sz w:val="24"/>
          <w:szCs w:val="24"/>
        </w:rPr>
        <w:t>наброски и некоторые даже дарил друзьям.</w:t>
      </w:r>
    </w:p>
    <w:p w:rsidR="00BB2752" w:rsidRDefault="00CD7F09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3922395</wp:posOffset>
            </wp:positionH>
            <wp:positionV relativeFrom="paragraph">
              <wp:posOffset>95885</wp:posOffset>
            </wp:positionV>
            <wp:extent cx="2009775" cy="1508760"/>
            <wp:effectExtent l="19050" t="0" r="9525" b="0"/>
            <wp:wrapTight wrapText="bothSides">
              <wp:wrapPolygon edited="0">
                <wp:start x="-205" y="0"/>
                <wp:lineTo x="-205" y="21273"/>
                <wp:lineTo x="21702" y="21273"/>
                <wp:lineTo x="21702" y="0"/>
                <wp:lineTo x="-205" y="0"/>
              </wp:wrapPolygon>
            </wp:wrapTight>
            <wp:docPr id="6" name="Рисунок 5" descr="Z:\Резниченко\моя учительская\Аттестация\Уроки\Презентация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Резниченко\моя учительская\Аттестация\Уроки\Презентация\Слайд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146D" w:rsidRDefault="002F146D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b/>
          <w:sz w:val="24"/>
          <w:szCs w:val="24"/>
        </w:rPr>
      </w:pPr>
      <w:r w:rsidRPr="00822929">
        <w:rPr>
          <w:rStyle w:val="cmsdicttooltip"/>
          <w:b/>
          <w:sz w:val="24"/>
          <w:szCs w:val="24"/>
        </w:rPr>
        <w:t>Слайд №</w:t>
      </w:r>
      <w:r>
        <w:rPr>
          <w:rStyle w:val="cmsdicttooltip"/>
          <w:b/>
          <w:sz w:val="24"/>
          <w:szCs w:val="24"/>
        </w:rPr>
        <w:t xml:space="preserve">5 </w:t>
      </w:r>
    </w:p>
    <w:p w:rsidR="00374953" w:rsidRDefault="00BB2752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</w:rPr>
      </w:pPr>
      <w:r>
        <w:t xml:space="preserve">        </w:t>
      </w:r>
      <w:r w:rsidR="009864E2" w:rsidRPr="00ED741D">
        <w:t>Пушкин</w:t>
      </w:r>
      <w:r w:rsidR="000975E6" w:rsidRPr="00ED741D">
        <w:t xml:space="preserve"> думал стихами, размышлял ими - как поэт и вспоминал, анализировал, шутил и сердился рисунками и своими </w:t>
      </w:r>
      <w:r w:rsidR="000975E6" w:rsidRPr="00ED741D">
        <w:rPr>
          <w:rStyle w:val="cmsdicttooltip"/>
        </w:rPr>
        <w:t>набросками</w:t>
      </w:r>
      <w:r w:rsidR="009864E2" w:rsidRPr="00ED741D">
        <w:rPr>
          <w:rStyle w:val="cmsdicttooltip"/>
        </w:rPr>
        <w:t xml:space="preserve"> </w:t>
      </w:r>
      <w:r w:rsidR="000975E6" w:rsidRPr="00ED741D">
        <w:t xml:space="preserve">- как художник. Слово сменялось графическим </w:t>
      </w:r>
      <w:r w:rsidR="000975E6" w:rsidRPr="00ED741D">
        <w:rPr>
          <w:rStyle w:val="cmsdicttooltip"/>
        </w:rPr>
        <w:t>образом</w:t>
      </w:r>
      <w:r w:rsidR="00374953" w:rsidRPr="00ED741D">
        <w:rPr>
          <w:rStyle w:val="cmsdicttooltip"/>
        </w:rPr>
        <w:t xml:space="preserve">. </w:t>
      </w:r>
      <w:r w:rsidR="000975E6" w:rsidRPr="00ED741D">
        <w:t xml:space="preserve">Рисунки либо повторяли текст - подчеркивали его, либо вторили ему - усиливали смысл и глубину, либо отталкивались от него, давали продолжение </w:t>
      </w:r>
      <w:r w:rsidR="000975E6" w:rsidRPr="00ED741D">
        <w:rPr>
          <w:rStyle w:val="cmsdicttooltip"/>
        </w:rPr>
        <w:t>идее</w:t>
      </w:r>
      <w:r w:rsidR="00374953" w:rsidRPr="00ED741D">
        <w:rPr>
          <w:rStyle w:val="cmsdicttooltip"/>
        </w:rPr>
        <w:t xml:space="preserve">. </w:t>
      </w:r>
    </w:p>
    <w:p w:rsidR="00BB2752" w:rsidRPr="00970908" w:rsidRDefault="00BB2752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sz w:val="24"/>
          <w:szCs w:val="24"/>
        </w:rPr>
      </w:pPr>
    </w:p>
    <w:p w:rsidR="00D21679" w:rsidRDefault="00521086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b/>
          <w:sz w:val="24"/>
          <w:szCs w:val="24"/>
        </w:rPr>
      </w:pPr>
      <w:r w:rsidRPr="00822929">
        <w:rPr>
          <w:rStyle w:val="cmsdicttooltip"/>
          <w:b/>
          <w:sz w:val="24"/>
          <w:szCs w:val="24"/>
        </w:rPr>
        <w:t>Слайд №</w:t>
      </w:r>
      <w:r>
        <w:rPr>
          <w:rStyle w:val="cmsdicttooltip"/>
          <w:b/>
          <w:sz w:val="24"/>
          <w:szCs w:val="24"/>
        </w:rPr>
        <w:t>6</w:t>
      </w:r>
    </w:p>
    <w:p w:rsidR="00374953" w:rsidRPr="00CD7F09" w:rsidRDefault="00CD7F09" w:rsidP="00BB2752">
      <w:pPr>
        <w:pStyle w:val="1"/>
        <w:shd w:val="clear" w:color="auto" w:fill="auto"/>
        <w:spacing w:line="240" w:lineRule="auto"/>
        <w:ind w:left="-567" w:right="1179" w:firstLine="0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191770</wp:posOffset>
            </wp:positionV>
            <wp:extent cx="2007870" cy="1511300"/>
            <wp:effectExtent l="19050" t="0" r="0" b="0"/>
            <wp:wrapTight wrapText="bothSides">
              <wp:wrapPolygon edited="0">
                <wp:start x="-205" y="0"/>
                <wp:lineTo x="-205" y="21237"/>
                <wp:lineTo x="21518" y="21237"/>
                <wp:lineTo x="21518" y="0"/>
                <wp:lineTo x="-205" y="0"/>
              </wp:wrapPolygon>
            </wp:wrapTight>
            <wp:docPr id="7" name="Рисунок 6" descr="Z:\Резниченко\моя учительская\Аттестация\Уроки\Презентация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Резниченко\моя учительская\Аттестация\Уроки\Презентация\Слайд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151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2752">
        <w:rPr>
          <w:sz w:val="24"/>
          <w:szCs w:val="24"/>
        </w:rPr>
        <w:t xml:space="preserve">       </w:t>
      </w:r>
      <w:r w:rsidR="00374953" w:rsidRPr="00ED741D">
        <w:rPr>
          <w:sz w:val="24"/>
          <w:szCs w:val="24"/>
        </w:rPr>
        <w:t xml:space="preserve">Первое упоминание о пушкинских рисунках в </w:t>
      </w:r>
      <w:proofErr w:type="spellStart"/>
      <w:r w:rsidR="00374953" w:rsidRPr="00ED741D">
        <w:rPr>
          <w:sz w:val="24"/>
          <w:szCs w:val="24"/>
        </w:rPr>
        <w:t>пушкиноведческой</w:t>
      </w:r>
      <w:proofErr w:type="spellEnd"/>
      <w:r w:rsidR="00374953" w:rsidRPr="00ED741D">
        <w:rPr>
          <w:sz w:val="24"/>
          <w:szCs w:val="24"/>
        </w:rPr>
        <w:t xml:space="preserve"> литературе мы  встречаем у </w:t>
      </w:r>
      <w:r w:rsidR="00521086">
        <w:rPr>
          <w:sz w:val="24"/>
          <w:szCs w:val="24"/>
        </w:rPr>
        <w:t>П.В.Анненкова</w:t>
      </w:r>
      <w:r w:rsidR="00374953" w:rsidRPr="00ED741D">
        <w:rPr>
          <w:sz w:val="24"/>
          <w:szCs w:val="24"/>
        </w:rPr>
        <w:t>,  который заметил, что рисунки в рукописях Пушкина «обыкновенно повторяют содержание написанной пьесы, воспроизводя ее».</w:t>
      </w:r>
      <w:r w:rsidRPr="00CD7F09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374953" w:rsidRDefault="00374953" w:rsidP="00BB2752">
      <w:pPr>
        <w:pStyle w:val="1"/>
        <w:shd w:val="clear" w:color="auto" w:fill="auto"/>
        <w:spacing w:line="240" w:lineRule="auto"/>
        <w:ind w:left="-567" w:right="1179" w:firstLine="0"/>
        <w:rPr>
          <w:bCs/>
          <w:sz w:val="24"/>
          <w:szCs w:val="24"/>
        </w:rPr>
      </w:pPr>
      <w:r w:rsidRPr="00ED741D">
        <w:rPr>
          <w:bCs/>
          <w:sz w:val="24"/>
          <w:szCs w:val="24"/>
        </w:rPr>
        <w:t>В последние годы исследование рисунков Пушкина по сути дела выросло в особую отрасль пушкиноведения, которая пытается нащупать некие новые пути осмысления творческого процесса, проникнуть в таинство рождения поэтического слова.</w:t>
      </w:r>
    </w:p>
    <w:p w:rsidR="00BB2752" w:rsidRPr="00ED741D" w:rsidRDefault="00BB2752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</w:p>
    <w:p w:rsidR="00D21679" w:rsidRDefault="00D21679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b/>
          <w:sz w:val="24"/>
          <w:szCs w:val="24"/>
        </w:rPr>
      </w:pPr>
      <w:r w:rsidRPr="00822929">
        <w:rPr>
          <w:rStyle w:val="cmsdicttooltip"/>
          <w:b/>
          <w:sz w:val="24"/>
          <w:szCs w:val="24"/>
        </w:rPr>
        <w:t>Слайд №</w:t>
      </w:r>
      <w:r>
        <w:rPr>
          <w:rStyle w:val="cmsdicttooltip"/>
          <w:b/>
          <w:sz w:val="24"/>
          <w:szCs w:val="24"/>
        </w:rPr>
        <w:t>7</w:t>
      </w:r>
    </w:p>
    <w:p w:rsidR="00BB2752" w:rsidRDefault="00CD7F09" w:rsidP="00BB2752">
      <w:pPr>
        <w:pStyle w:val="avtor"/>
        <w:spacing w:before="0" w:beforeAutospacing="0" w:after="0" w:afterAutospacing="0"/>
        <w:ind w:left="-567" w:right="1179"/>
        <w:outlineLvl w:val="4"/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62230</wp:posOffset>
            </wp:positionV>
            <wp:extent cx="2040890" cy="1530985"/>
            <wp:effectExtent l="19050" t="0" r="0" b="0"/>
            <wp:wrapTight wrapText="bothSides">
              <wp:wrapPolygon edited="0">
                <wp:start x="-202" y="0"/>
                <wp:lineTo x="-202" y="21233"/>
                <wp:lineTo x="21573" y="21233"/>
                <wp:lineTo x="21573" y="0"/>
                <wp:lineTo x="-202" y="0"/>
              </wp:wrapPolygon>
            </wp:wrapTight>
            <wp:docPr id="8" name="Рисунок 7" descr="Z:\Резниченко\моя учительская\Аттестация\Уроки\Презентация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Резниченко\моя учительская\Аттестация\Уроки\Презентация\Слайд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153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1679" w:rsidRPr="00ED741D">
        <w:t xml:space="preserve"> </w:t>
      </w:r>
      <w:r w:rsidR="00BB2752">
        <w:t xml:space="preserve">     </w:t>
      </w:r>
      <w:r w:rsidR="00374953" w:rsidRPr="00ED741D">
        <w:t xml:space="preserve">«Пушкинский рисунок появлялся в творческих паузах: в малых перерывах </w:t>
      </w:r>
      <w:proofErr w:type="spellStart"/>
      <w:r w:rsidR="00374953" w:rsidRPr="00ED741D">
        <w:t>стихописания</w:t>
      </w:r>
      <w:proofErr w:type="spellEnd"/>
      <w:r w:rsidR="00374953" w:rsidRPr="00ED741D">
        <w:t xml:space="preserve">, в минуты критической остановки, во время коротких накоплений или разрядов поэтической энергии &lt;...&gt; Заминка разрешалась рисунком &lt;.„&gt; Чем короче были паузы — тем мимолетнее рисунки и тем меньше их. Они множились, дробились, увеличивались, когда остановка крепла &lt;...&gt; Знаком капитуляции было появление и разрастание рисунков &lt;...&gt; Пушкинский рисунок — дитя ассоциации, иногда близкой, иногда очень далекой, с почти разорванной связью, но он всегда укладывается в один из ассоциативных рядов, тянущихся вдоль возникающего стихотворения».  </w:t>
      </w:r>
      <w:r w:rsidR="00BB2752">
        <w:t xml:space="preserve">        </w:t>
      </w:r>
    </w:p>
    <w:p w:rsidR="00374953" w:rsidRDefault="00BB2752" w:rsidP="00BB2752">
      <w:pPr>
        <w:pStyle w:val="avtor"/>
        <w:spacing w:before="0" w:beforeAutospacing="0" w:after="0" w:afterAutospacing="0"/>
        <w:ind w:left="-567" w:right="1179"/>
        <w:outlineLvl w:val="4"/>
      </w:pPr>
      <w:r>
        <w:t xml:space="preserve">        </w:t>
      </w:r>
      <w:r w:rsidR="00374953" w:rsidRPr="00ED741D">
        <w:t xml:space="preserve">Вышеприведенное высказывание исследователя </w:t>
      </w:r>
      <w:r w:rsidR="00374953" w:rsidRPr="00ED741D">
        <w:rPr>
          <w:bCs/>
        </w:rPr>
        <w:t xml:space="preserve">А. М. Эфроса </w:t>
      </w:r>
      <w:r w:rsidR="00374953" w:rsidRPr="00ED741D">
        <w:t xml:space="preserve">обычно принималось за истину последующими исследователями, ни разу не было подвергнуто критике и стало своего рода штампом и излюбленной цитатой всех пишущих о пушкинском рисунке. Однако далеко не все рисунки, встречающиеся на листах с рукописным текстом, можно отнести </w:t>
      </w:r>
      <w:proofErr w:type="gramStart"/>
      <w:r w:rsidR="00374953" w:rsidRPr="00ED741D">
        <w:t>к</w:t>
      </w:r>
      <w:proofErr w:type="gramEnd"/>
      <w:r w:rsidR="00970908">
        <w:t xml:space="preserve"> созданным во время </w:t>
      </w:r>
      <w:r w:rsidR="00374953" w:rsidRPr="00ED741D">
        <w:t>творческого процесса.</w:t>
      </w:r>
    </w:p>
    <w:p w:rsidR="00CD7F09" w:rsidRDefault="00CD7F09" w:rsidP="00BB2752">
      <w:pPr>
        <w:pStyle w:val="avtor"/>
        <w:spacing w:before="0" w:beforeAutospacing="0" w:after="0" w:afterAutospacing="0"/>
        <w:ind w:left="-567" w:right="1179"/>
        <w:outlineLvl w:val="4"/>
      </w:pPr>
    </w:p>
    <w:p w:rsidR="00CD7F09" w:rsidRDefault="00CD7F09" w:rsidP="00BB2752">
      <w:pPr>
        <w:pStyle w:val="avtor"/>
        <w:spacing w:before="0" w:beforeAutospacing="0" w:after="0" w:afterAutospacing="0"/>
        <w:ind w:left="-567" w:right="1179"/>
        <w:outlineLvl w:val="4"/>
      </w:pPr>
    </w:p>
    <w:p w:rsidR="00BB2752" w:rsidRPr="00ED741D" w:rsidRDefault="00BB2752" w:rsidP="00BB2752">
      <w:pPr>
        <w:pStyle w:val="avtor"/>
        <w:spacing w:before="0" w:beforeAutospacing="0" w:after="0" w:afterAutospacing="0"/>
        <w:ind w:left="-567" w:right="1179"/>
        <w:outlineLvl w:val="4"/>
      </w:pPr>
    </w:p>
    <w:p w:rsidR="00D21679" w:rsidRDefault="00CD7F09" w:rsidP="00BB2752">
      <w:pPr>
        <w:pStyle w:val="avtor"/>
        <w:spacing w:before="0" w:beforeAutospacing="0" w:after="0" w:afterAutospacing="0"/>
        <w:ind w:left="-567" w:right="1179"/>
        <w:outlineLvl w:val="4"/>
      </w:pPr>
      <w:r>
        <w:rPr>
          <w:b/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-118110</wp:posOffset>
            </wp:positionV>
            <wp:extent cx="2040890" cy="1541780"/>
            <wp:effectExtent l="19050" t="0" r="0" b="0"/>
            <wp:wrapTight wrapText="bothSides">
              <wp:wrapPolygon edited="0">
                <wp:start x="-202" y="0"/>
                <wp:lineTo x="-202" y="21351"/>
                <wp:lineTo x="21573" y="21351"/>
                <wp:lineTo x="21573" y="0"/>
                <wp:lineTo x="-202" y="0"/>
              </wp:wrapPolygon>
            </wp:wrapTight>
            <wp:docPr id="10" name="Рисунок 8" descr="Z:\Резниченко\моя учительская\Аттестация\Уроки\Презентация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Резниченко\моя учительская\Аттестация\Уроки\Презентация\Слайд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154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1679" w:rsidRPr="00822929">
        <w:rPr>
          <w:rStyle w:val="cmsdicttooltip"/>
          <w:b/>
        </w:rPr>
        <w:t>Слайд №</w:t>
      </w:r>
      <w:r w:rsidR="00D21679" w:rsidRPr="00ED741D">
        <w:t xml:space="preserve"> </w:t>
      </w:r>
      <w:r w:rsidR="00D21679">
        <w:t>8</w:t>
      </w:r>
    </w:p>
    <w:p w:rsidR="000A565C" w:rsidRDefault="000A565C" w:rsidP="00BB2752">
      <w:pPr>
        <w:pStyle w:val="1"/>
        <w:shd w:val="clear" w:color="auto" w:fill="auto"/>
        <w:spacing w:line="240" w:lineRule="auto"/>
        <w:ind w:left="-567" w:right="1179" w:firstLine="360"/>
        <w:rPr>
          <w:sz w:val="24"/>
          <w:szCs w:val="24"/>
        </w:rPr>
      </w:pPr>
      <w:r w:rsidRPr="00ED741D">
        <w:rPr>
          <w:sz w:val="24"/>
          <w:szCs w:val="24"/>
        </w:rPr>
        <w:t xml:space="preserve">1899 г. в VI номере «Русского вестника» появляется статья Г. П. Георгиевского </w:t>
      </w:r>
      <w:r w:rsidR="00CD7F09" w:rsidRPr="00CD7F09">
        <w:rPr>
          <w:sz w:val="24"/>
          <w:szCs w:val="24"/>
        </w:rPr>
        <w:t xml:space="preserve"> </w:t>
      </w:r>
      <w:r w:rsidRPr="00ED741D">
        <w:rPr>
          <w:sz w:val="24"/>
          <w:szCs w:val="24"/>
        </w:rPr>
        <w:t>«Семь рисунков Пушкина», в которой автор отмечал: «Не так</w:t>
      </w:r>
      <w:r w:rsidR="00E60E84" w:rsidRPr="00ED741D">
        <w:rPr>
          <w:sz w:val="24"/>
          <w:szCs w:val="24"/>
        </w:rPr>
        <w:t xml:space="preserve"> легко найти связь большинства </w:t>
      </w:r>
      <w:r w:rsidRPr="00ED741D">
        <w:rPr>
          <w:sz w:val="24"/>
          <w:szCs w:val="24"/>
        </w:rPr>
        <w:t xml:space="preserve"> пушкинских рисунков со словесным творчеством Пушкина, еще труднее приурочить портреты к лицам знакомых поэта &lt;...&gt; Рисунки Пушкин</w:t>
      </w:r>
      <w:r w:rsidR="00E60E84" w:rsidRPr="00ED741D">
        <w:rPr>
          <w:sz w:val="24"/>
          <w:szCs w:val="24"/>
        </w:rPr>
        <w:t>а должны стать самостоятельным предметом для изучения»</w:t>
      </w:r>
      <w:r w:rsidRPr="00ED741D">
        <w:rPr>
          <w:sz w:val="24"/>
          <w:szCs w:val="24"/>
        </w:rPr>
        <w:t>.</w:t>
      </w:r>
    </w:p>
    <w:p w:rsidR="00BB2752" w:rsidRPr="00ED741D" w:rsidRDefault="00BB2752" w:rsidP="00BB2752">
      <w:pPr>
        <w:pStyle w:val="1"/>
        <w:shd w:val="clear" w:color="auto" w:fill="auto"/>
        <w:spacing w:line="240" w:lineRule="auto"/>
        <w:ind w:left="-567" w:right="1179" w:firstLine="360"/>
        <w:rPr>
          <w:sz w:val="24"/>
          <w:szCs w:val="24"/>
        </w:rPr>
      </w:pPr>
    </w:p>
    <w:p w:rsidR="004F4C0E" w:rsidRPr="00ED741D" w:rsidRDefault="00CD7F09" w:rsidP="00BB2752">
      <w:pPr>
        <w:pStyle w:val="avtor"/>
        <w:spacing w:before="0" w:beforeAutospacing="0" w:after="0" w:afterAutospacing="0"/>
        <w:ind w:left="-567" w:right="1179"/>
        <w:outlineLvl w:val="4"/>
      </w:pPr>
      <w:r>
        <w:rPr>
          <w:b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67310</wp:posOffset>
            </wp:positionV>
            <wp:extent cx="2040890" cy="1541780"/>
            <wp:effectExtent l="19050" t="0" r="0" b="0"/>
            <wp:wrapTight wrapText="bothSides">
              <wp:wrapPolygon edited="0">
                <wp:start x="-202" y="0"/>
                <wp:lineTo x="-202" y="21351"/>
                <wp:lineTo x="21573" y="21351"/>
                <wp:lineTo x="21573" y="0"/>
                <wp:lineTo x="-202" y="0"/>
              </wp:wrapPolygon>
            </wp:wrapTight>
            <wp:docPr id="11" name="Рисунок 9" descr="Z:\Резниченко\моя учительская\Аттестация\Уроки\Презентация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Резниченко\моя учительская\Аттестация\Уроки\Презентация\Слайд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154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4C0E" w:rsidRPr="00822929">
        <w:rPr>
          <w:rStyle w:val="cmsdicttooltip"/>
          <w:b/>
        </w:rPr>
        <w:t>Слайд №</w:t>
      </w:r>
      <w:r w:rsidR="004F4C0E">
        <w:rPr>
          <w:rStyle w:val="cmsdicttooltip"/>
          <w:b/>
        </w:rPr>
        <w:t>9</w:t>
      </w:r>
    </w:p>
    <w:p w:rsidR="004800EF" w:rsidRDefault="00E60E84" w:rsidP="00BB2752">
      <w:pPr>
        <w:pStyle w:val="1"/>
        <w:shd w:val="clear" w:color="auto" w:fill="auto"/>
        <w:spacing w:line="240" w:lineRule="auto"/>
        <w:ind w:left="-567" w:right="1179" w:firstLine="360"/>
        <w:rPr>
          <w:sz w:val="24"/>
          <w:szCs w:val="24"/>
        </w:rPr>
      </w:pPr>
      <w:r w:rsidRPr="00ED741D">
        <w:rPr>
          <w:sz w:val="24"/>
          <w:szCs w:val="24"/>
        </w:rPr>
        <w:t>Пушкин любил определение «б</w:t>
      </w:r>
      <w:r w:rsidR="000A565C" w:rsidRPr="00ED741D">
        <w:rPr>
          <w:sz w:val="24"/>
          <w:szCs w:val="24"/>
        </w:rPr>
        <w:t>ыстрый» и часто им пользовался. Все его иллюстрации наче</w:t>
      </w:r>
      <w:r w:rsidRPr="00ED741D">
        <w:rPr>
          <w:sz w:val="24"/>
          <w:szCs w:val="24"/>
        </w:rPr>
        <w:t>ртаны б</w:t>
      </w:r>
      <w:r w:rsidR="000A565C" w:rsidRPr="00ED741D">
        <w:rPr>
          <w:sz w:val="24"/>
          <w:szCs w:val="24"/>
        </w:rPr>
        <w:t xml:space="preserve">ыстро, с </w:t>
      </w:r>
      <w:proofErr w:type="spellStart"/>
      <w:r w:rsidR="000A565C" w:rsidRPr="00ED741D">
        <w:rPr>
          <w:sz w:val="24"/>
          <w:szCs w:val="24"/>
        </w:rPr>
        <w:t>легкостью</w:t>
      </w:r>
      <w:proofErr w:type="gramStart"/>
      <w:r w:rsidR="000A565C" w:rsidRPr="00ED741D">
        <w:rPr>
          <w:sz w:val="24"/>
          <w:szCs w:val="24"/>
        </w:rPr>
        <w:t>.П</w:t>
      </w:r>
      <w:proofErr w:type="gramEnd"/>
      <w:r w:rsidR="000A565C" w:rsidRPr="00ED741D">
        <w:rPr>
          <w:sz w:val="24"/>
          <w:szCs w:val="24"/>
        </w:rPr>
        <w:t>оэт</w:t>
      </w:r>
      <w:proofErr w:type="spellEnd"/>
      <w:r w:rsidR="000A565C" w:rsidRPr="00ED741D">
        <w:rPr>
          <w:sz w:val="24"/>
          <w:szCs w:val="24"/>
        </w:rPr>
        <w:t xml:space="preserve"> и сам признавался, что его рисункам часто сопутствует смятение</w:t>
      </w:r>
      <w:r w:rsidR="00970908">
        <w:rPr>
          <w:sz w:val="24"/>
          <w:szCs w:val="24"/>
        </w:rPr>
        <w:t xml:space="preserve">, душевное </w:t>
      </w:r>
      <w:r w:rsidRPr="00ED741D">
        <w:rPr>
          <w:sz w:val="24"/>
          <w:szCs w:val="24"/>
        </w:rPr>
        <w:t>волнение, что</w:t>
      </w:r>
      <w:r w:rsidR="000A565C" w:rsidRPr="00ED741D">
        <w:rPr>
          <w:sz w:val="24"/>
          <w:szCs w:val="24"/>
        </w:rPr>
        <w:t xml:space="preserve"> в такие минуты рука его чертит машинально, « забывшись».По своему распо</w:t>
      </w:r>
      <w:r w:rsidRPr="00ED741D">
        <w:rPr>
          <w:sz w:val="24"/>
          <w:szCs w:val="24"/>
        </w:rPr>
        <w:t>ложению в рукописях Пушкина рисун</w:t>
      </w:r>
      <w:r w:rsidR="000A565C" w:rsidRPr="00ED741D">
        <w:rPr>
          <w:sz w:val="24"/>
          <w:szCs w:val="24"/>
        </w:rPr>
        <w:t>ки неразрывно связаны с</w:t>
      </w:r>
      <w:r w:rsidR="00BB2752">
        <w:rPr>
          <w:sz w:val="24"/>
          <w:szCs w:val="24"/>
        </w:rPr>
        <w:t xml:space="preserve"> </w:t>
      </w:r>
      <w:r w:rsidRPr="00ED741D">
        <w:rPr>
          <w:sz w:val="24"/>
          <w:szCs w:val="24"/>
        </w:rPr>
        <w:t>текстом. Т</w:t>
      </w:r>
      <w:r w:rsidR="000A565C" w:rsidRPr="00ED741D">
        <w:rPr>
          <w:sz w:val="24"/>
          <w:szCs w:val="24"/>
        </w:rPr>
        <w:t>ак же</w:t>
      </w:r>
      <w:r w:rsidRPr="00ED741D">
        <w:rPr>
          <w:sz w:val="24"/>
          <w:szCs w:val="24"/>
        </w:rPr>
        <w:t>,</w:t>
      </w:r>
      <w:r w:rsidR="000A565C" w:rsidRPr="00ED741D">
        <w:rPr>
          <w:sz w:val="24"/>
          <w:szCs w:val="24"/>
        </w:rPr>
        <w:t xml:space="preserve"> </w:t>
      </w:r>
      <w:r w:rsidRPr="00ED741D">
        <w:rPr>
          <w:sz w:val="24"/>
          <w:szCs w:val="24"/>
        </w:rPr>
        <w:t>как и стихотворения, рисунки П</w:t>
      </w:r>
      <w:r w:rsidR="000A565C" w:rsidRPr="00ED741D">
        <w:rPr>
          <w:sz w:val="24"/>
          <w:szCs w:val="24"/>
        </w:rPr>
        <w:t>ушкина посвящались друзьям, какому- то событию.</w:t>
      </w:r>
      <w:r w:rsidR="00797CC3" w:rsidRPr="00797CC3">
        <w:rPr>
          <w:sz w:val="24"/>
          <w:szCs w:val="24"/>
        </w:rPr>
        <w:t xml:space="preserve"> </w:t>
      </w:r>
    </w:p>
    <w:p w:rsidR="00BB2752" w:rsidRDefault="00BB2752" w:rsidP="00BB2752">
      <w:pPr>
        <w:pStyle w:val="1"/>
        <w:shd w:val="clear" w:color="auto" w:fill="auto"/>
        <w:spacing w:line="240" w:lineRule="auto"/>
        <w:ind w:left="-567" w:right="1179" w:firstLine="360"/>
        <w:rPr>
          <w:sz w:val="24"/>
          <w:szCs w:val="24"/>
        </w:rPr>
      </w:pPr>
    </w:p>
    <w:p w:rsidR="004F4C0E" w:rsidRDefault="00CD7F09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3935730</wp:posOffset>
            </wp:positionH>
            <wp:positionV relativeFrom="paragraph">
              <wp:posOffset>33655</wp:posOffset>
            </wp:positionV>
            <wp:extent cx="2018030" cy="1520190"/>
            <wp:effectExtent l="19050" t="0" r="1270" b="0"/>
            <wp:wrapTight wrapText="bothSides">
              <wp:wrapPolygon edited="0">
                <wp:start x="-204" y="0"/>
                <wp:lineTo x="-204" y="21383"/>
                <wp:lineTo x="21614" y="21383"/>
                <wp:lineTo x="21614" y="0"/>
                <wp:lineTo x="-204" y="0"/>
              </wp:wrapPolygon>
            </wp:wrapTight>
            <wp:docPr id="12" name="Рисунок 10" descr="Z:\Резниченко\моя учительская\Аттестация\Уроки\Презентация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Резниченко\моя учительская\Аттестация\Уроки\Презентация\Слайд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4C0E" w:rsidRPr="00822929">
        <w:rPr>
          <w:rStyle w:val="cmsdicttooltip"/>
          <w:b/>
          <w:sz w:val="24"/>
          <w:szCs w:val="24"/>
        </w:rPr>
        <w:t>Слайд №</w:t>
      </w:r>
      <w:r w:rsidR="004F4C0E">
        <w:rPr>
          <w:rStyle w:val="cmsdicttooltip"/>
          <w:b/>
          <w:sz w:val="24"/>
          <w:szCs w:val="24"/>
        </w:rPr>
        <w:t>10</w:t>
      </w:r>
    </w:p>
    <w:p w:rsidR="004800EF" w:rsidRPr="00CD7F09" w:rsidRDefault="004800EF" w:rsidP="00BB2752">
      <w:pPr>
        <w:pStyle w:val="1"/>
        <w:shd w:val="clear" w:color="auto" w:fill="auto"/>
        <w:spacing w:line="240" w:lineRule="auto"/>
        <w:ind w:left="-567" w:right="1179" w:firstLine="0"/>
        <w:rPr>
          <w:b/>
          <w:sz w:val="24"/>
          <w:szCs w:val="24"/>
        </w:rPr>
      </w:pPr>
      <w:r w:rsidRPr="004F4C0E">
        <w:rPr>
          <w:sz w:val="24"/>
          <w:szCs w:val="24"/>
        </w:rPr>
        <w:t>Рисунки Пушкина</w:t>
      </w:r>
      <w:r w:rsidR="004F4C0E">
        <w:rPr>
          <w:sz w:val="24"/>
          <w:szCs w:val="24"/>
        </w:rPr>
        <w:t xml:space="preserve"> можно классифицировать следующим образом</w:t>
      </w:r>
      <w:r w:rsidRPr="004F4C0E">
        <w:rPr>
          <w:sz w:val="24"/>
          <w:szCs w:val="24"/>
        </w:rPr>
        <w:t>:</w:t>
      </w:r>
      <w:r w:rsidR="00CD7F09" w:rsidRPr="00CD7F09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4800EF" w:rsidRPr="004F4C0E" w:rsidRDefault="004800EF" w:rsidP="00BB2752">
      <w:pPr>
        <w:pStyle w:val="21"/>
        <w:numPr>
          <w:ilvl w:val="0"/>
          <w:numId w:val="1"/>
        </w:numPr>
        <w:shd w:val="clear" w:color="auto" w:fill="auto"/>
        <w:tabs>
          <w:tab w:val="left" w:pos="-284"/>
        </w:tabs>
        <w:spacing w:after="0" w:line="276" w:lineRule="auto"/>
        <w:ind w:left="-567" w:right="1179"/>
        <w:rPr>
          <w:sz w:val="24"/>
          <w:szCs w:val="24"/>
        </w:rPr>
      </w:pPr>
      <w:r w:rsidRPr="004F4C0E">
        <w:rPr>
          <w:sz w:val="24"/>
          <w:szCs w:val="24"/>
        </w:rPr>
        <w:t>портреты, автопортреты</w:t>
      </w:r>
    </w:p>
    <w:p w:rsidR="004800EF" w:rsidRPr="004F4C0E" w:rsidRDefault="004800EF" w:rsidP="00BB2752">
      <w:pPr>
        <w:pStyle w:val="21"/>
        <w:numPr>
          <w:ilvl w:val="0"/>
          <w:numId w:val="1"/>
        </w:numPr>
        <w:shd w:val="clear" w:color="auto" w:fill="auto"/>
        <w:tabs>
          <w:tab w:val="left" w:pos="-284"/>
        </w:tabs>
        <w:spacing w:after="0" w:line="276" w:lineRule="auto"/>
        <w:ind w:left="-567" w:right="1179"/>
        <w:rPr>
          <w:sz w:val="24"/>
          <w:szCs w:val="24"/>
        </w:rPr>
      </w:pPr>
      <w:r w:rsidRPr="004F4C0E">
        <w:rPr>
          <w:sz w:val="24"/>
          <w:szCs w:val="24"/>
        </w:rPr>
        <w:t>зарисовки событий</w:t>
      </w:r>
    </w:p>
    <w:p w:rsidR="00BB2752" w:rsidRPr="004F4C0E" w:rsidRDefault="00BB2752" w:rsidP="00BB2752">
      <w:pPr>
        <w:pStyle w:val="30"/>
        <w:numPr>
          <w:ilvl w:val="0"/>
          <w:numId w:val="1"/>
        </w:numPr>
        <w:shd w:val="clear" w:color="auto" w:fill="auto"/>
        <w:tabs>
          <w:tab w:val="left" w:pos="-284"/>
        </w:tabs>
        <w:spacing w:line="276" w:lineRule="auto"/>
        <w:ind w:left="-567" w:right="1179"/>
        <w:jc w:val="left"/>
        <w:rPr>
          <w:sz w:val="24"/>
          <w:szCs w:val="24"/>
        </w:rPr>
      </w:pPr>
      <w:r w:rsidRPr="004F4C0E">
        <w:rPr>
          <w:sz w:val="24"/>
          <w:szCs w:val="24"/>
        </w:rPr>
        <w:t>пейзажи и интерьерные зарисовки</w:t>
      </w:r>
    </w:p>
    <w:p w:rsidR="004800EF" w:rsidRPr="004F4C0E" w:rsidRDefault="004800EF" w:rsidP="00BB2752">
      <w:pPr>
        <w:pStyle w:val="21"/>
        <w:numPr>
          <w:ilvl w:val="0"/>
          <w:numId w:val="1"/>
        </w:numPr>
        <w:shd w:val="clear" w:color="auto" w:fill="auto"/>
        <w:tabs>
          <w:tab w:val="left" w:pos="-284"/>
        </w:tabs>
        <w:spacing w:after="0" w:line="276" w:lineRule="auto"/>
        <w:ind w:left="-567" w:right="1179"/>
        <w:rPr>
          <w:sz w:val="24"/>
          <w:szCs w:val="24"/>
        </w:rPr>
      </w:pPr>
      <w:r w:rsidRPr="004F4C0E">
        <w:rPr>
          <w:sz w:val="24"/>
          <w:szCs w:val="24"/>
        </w:rPr>
        <w:t>наброски к произведениям</w:t>
      </w:r>
    </w:p>
    <w:p w:rsidR="004800EF" w:rsidRPr="004F4C0E" w:rsidRDefault="004800EF" w:rsidP="00BB2752">
      <w:pPr>
        <w:pStyle w:val="21"/>
        <w:numPr>
          <w:ilvl w:val="0"/>
          <w:numId w:val="1"/>
        </w:numPr>
        <w:shd w:val="clear" w:color="auto" w:fill="auto"/>
        <w:tabs>
          <w:tab w:val="left" w:pos="-284"/>
        </w:tabs>
        <w:spacing w:after="0" w:line="276" w:lineRule="auto"/>
        <w:ind w:left="-567" w:right="1179"/>
        <w:rPr>
          <w:sz w:val="24"/>
          <w:szCs w:val="24"/>
        </w:rPr>
      </w:pPr>
      <w:r w:rsidRPr="004F4C0E">
        <w:rPr>
          <w:sz w:val="24"/>
          <w:szCs w:val="24"/>
        </w:rPr>
        <w:t>титульные листы  произведений</w:t>
      </w:r>
    </w:p>
    <w:p w:rsidR="004800EF" w:rsidRPr="004F4C0E" w:rsidRDefault="004800EF" w:rsidP="00BB2752">
      <w:pPr>
        <w:pStyle w:val="21"/>
        <w:numPr>
          <w:ilvl w:val="0"/>
          <w:numId w:val="1"/>
        </w:numPr>
        <w:shd w:val="clear" w:color="auto" w:fill="auto"/>
        <w:tabs>
          <w:tab w:val="left" w:pos="-284"/>
        </w:tabs>
        <w:spacing w:after="0" w:line="276" w:lineRule="auto"/>
        <w:ind w:left="-567" w:right="1179"/>
        <w:rPr>
          <w:sz w:val="24"/>
          <w:szCs w:val="24"/>
        </w:rPr>
      </w:pPr>
      <w:r w:rsidRPr="004F4C0E">
        <w:rPr>
          <w:sz w:val="24"/>
          <w:szCs w:val="24"/>
        </w:rPr>
        <w:t>перерисовки</w:t>
      </w:r>
    </w:p>
    <w:p w:rsidR="004800EF" w:rsidRPr="004F4C0E" w:rsidRDefault="00CD7F09" w:rsidP="00BB2752">
      <w:pPr>
        <w:pStyle w:val="30"/>
        <w:numPr>
          <w:ilvl w:val="0"/>
          <w:numId w:val="1"/>
        </w:numPr>
        <w:shd w:val="clear" w:color="auto" w:fill="auto"/>
        <w:tabs>
          <w:tab w:val="left" w:pos="-284"/>
        </w:tabs>
        <w:spacing w:line="276" w:lineRule="auto"/>
        <w:ind w:left="-567" w:right="1179"/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61595</wp:posOffset>
            </wp:positionV>
            <wp:extent cx="1985645" cy="1487170"/>
            <wp:effectExtent l="19050" t="0" r="0" b="0"/>
            <wp:wrapTight wrapText="bothSides">
              <wp:wrapPolygon edited="0">
                <wp:start x="-207" y="0"/>
                <wp:lineTo x="-207" y="21305"/>
                <wp:lineTo x="21552" y="21305"/>
                <wp:lineTo x="21552" y="0"/>
                <wp:lineTo x="-207" y="0"/>
              </wp:wrapPolygon>
            </wp:wrapTight>
            <wp:docPr id="13" name="Рисунок 11" descr="Z:\Резниченко\моя учительская\Аттестация\Уроки\Презентация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Резниченко\моя учительская\Аттестация\Уроки\Презентация\Слайд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5" cy="148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00EF" w:rsidRPr="004F4C0E">
        <w:rPr>
          <w:sz w:val="24"/>
          <w:szCs w:val="24"/>
        </w:rPr>
        <w:t>отдельные детали, предметы, животные</w:t>
      </w:r>
    </w:p>
    <w:p w:rsidR="000A565C" w:rsidRPr="00ED741D" w:rsidRDefault="000A565C" w:rsidP="00BB2752">
      <w:pPr>
        <w:pStyle w:val="1"/>
        <w:shd w:val="clear" w:color="auto" w:fill="auto"/>
        <w:tabs>
          <w:tab w:val="left" w:pos="-284"/>
        </w:tabs>
        <w:spacing w:line="240" w:lineRule="auto"/>
        <w:ind w:left="-567" w:right="1179" w:firstLine="0"/>
        <w:rPr>
          <w:sz w:val="24"/>
          <w:szCs w:val="24"/>
        </w:rPr>
      </w:pPr>
    </w:p>
    <w:p w:rsidR="00970908" w:rsidRDefault="00970908" w:rsidP="00BB2752">
      <w:pPr>
        <w:pStyle w:val="1"/>
        <w:shd w:val="clear" w:color="auto" w:fill="auto"/>
        <w:spacing w:line="240" w:lineRule="auto"/>
        <w:ind w:left="-567" w:right="1179" w:firstLine="0"/>
        <w:rPr>
          <w:rStyle w:val="cmsdicttooltip"/>
          <w:b/>
          <w:sz w:val="24"/>
          <w:szCs w:val="24"/>
        </w:rPr>
      </w:pPr>
      <w:r w:rsidRPr="00822929">
        <w:rPr>
          <w:rStyle w:val="cmsdicttooltip"/>
          <w:b/>
          <w:sz w:val="24"/>
          <w:szCs w:val="24"/>
        </w:rPr>
        <w:t>Слайд №</w:t>
      </w:r>
      <w:r>
        <w:rPr>
          <w:rStyle w:val="cmsdicttooltip"/>
          <w:b/>
          <w:sz w:val="24"/>
          <w:szCs w:val="24"/>
        </w:rPr>
        <w:t>11</w:t>
      </w:r>
    </w:p>
    <w:p w:rsidR="004F4C0E" w:rsidRDefault="00BB2752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E60E84" w:rsidRPr="00ED741D">
        <w:rPr>
          <w:sz w:val="24"/>
          <w:szCs w:val="24"/>
        </w:rPr>
        <w:t>В архивах Пушкина об</w:t>
      </w:r>
      <w:r w:rsidR="000A565C" w:rsidRPr="00ED741D">
        <w:rPr>
          <w:sz w:val="24"/>
          <w:szCs w:val="24"/>
        </w:rPr>
        <w:t xml:space="preserve">наружено великое множество портретов и автопортретов. </w:t>
      </w:r>
    </w:p>
    <w:p w:rsidR="00E60E84" w:rsidRDefault="000A565C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  <w:r w:rsidRPr="00ED741D">
        <w:rPr>
          <w:rStyle w:val="95pt"/>
          <w:sz w:val="24"/>
          <w:szCs w:val="24"/>
        </w:rPr>
        <w:t>Пушкин</w:t>
      </w:r>
      <w:r w:rsidR="00E60E84" w:rsidRPr="00ED741D">
        <w:rPr>
          <w:sz w:val="24"/>
          <w:szCs w:val="24"/>
        </w:rPr>
        <w:t xml:space="preserve"> изображал себя по-</w:t>
      </w:r>
      <w:r w:rsidRPr="00ED741D">
        <w:rPr>
          <w:sz w:val="24"/>
          <w:szCs w:val="24"/>
        </w:rPr>
        <w:t>разному : молодым юношей и пожилым человеком с лысиной на макушке</w:t>
      </w:r>
      <w:proofErr w:type="gramStart"/>
      <w:r w:rsidRPr="00ED741D">
        <w:rPr>
          <w:sz w:val="24"/>
          <w:szCs w:val="24"/>
        </w:rPr>
        <w:t xml:space="preserve"> ,</w:t>
      </w:r>
      <w:proofErr w:type="gramEnd"/>
      <w:r w:rsidRPr="00ED741D">
        <w:rPr>
          <w:sz w:val="24"/>
          <w:szCs w:val="24"/>
        </w:rPr>
        <w:t>в крестьянской рубахе и в кавказской бурке</w:t>
      </w:r>
      <w:r w:rsidR="00E60E84" w:rsidRPr="00ED741D">
        <w:rPr>
          <w:sz w:val="24"/>
          <w:szCs w:val="24"/>
        </w:rPr>
        <w:t>. Он рисует себя то карикатурно, то серьезно</w:t>
      </w:r>
      <w:proofErr w:type="gramStart"/>
      <w:r w:rsidR="00E60E84" w:rsidRPr="00ED741D">
        <w:rPr>
          <w:sz w:val="24"/>
          <w:szCs w:val="24"/>
        </w:rPr>
        <w:t xml:space="preserve"> ,</w:t>
      </w:r>
      <w:proofErr w:type="gramEnd"/>
      <w:r w:rsidR="00E60E84" w:rsidRPr="00ED741D">
        <w:rPr>
          <w:sz w:val="24"/>
          <w:szCs w:val="24"/>
        </w:rPr>
        <w:t xml:space="preserve"> будто вглядываясь в собственное изображение. </w:t>
      </w:r>
    </w:p>
    <w:p w:rsidR="00BB2752" w:rsidRPr="00ED741D" w:rsidRDefault="00CD7F09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143510</wp:posOffset>
            </wp:positionV>
            <wp:extent cx="1985645" cy="1487170"/>
            <wp:effectExtent l="19050" t="0" r="0" b="0"/>
            <wp:wrapTight wrapText="bothSides">
              <wp:wrapPolygon edited="0">
                <wp:start x="-207" y="0"/>
                <wp:lineTo x="-207" y="21305"/>
                <wp:lineTo x="21552" y="21305"/>
                <wp:lineTo x="21552" y="0"/>
                <wp:lineTo x="-207" y="0"/>
              </wp:wrapPolygon>
            </wp:wrapTight>
            <wp:docPr id="14" name="Рисунок 12" descr="Z:\Резниченко\моя учительская\Аттестация\Уроки\Презентация\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Резниченко\моя учительская\Аттестация\Уроки\Презентация\Слайд1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5" cy="148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1536" w:rsidRDefault="00EC1536" w:rsidP="00BB2752">
      <w:pPr>
        <w:pStyle w:val="21"/>
        <w:shd w:val="clear" w:color="auto" w:fill="auto"/>
        <w:spacing w:after="0" w:line="240" w:lineRule="auto"/>
        <w:ind w:left="-567" w:right="1179"/>
        <w:rPr>
          <w:rStyle w:val="cmsdicttooltip"/>
          <w:b/>
          <w:sz w:val="24"/>
          <w:szCs w:val="24"/>
        </w:rPr>
      </w:pPr>
      <w:r w:rsidRPr="00822929">
        <w:rPr>
          <w:rStyle w:val="cmsdicttooltip"/>
          <w:b/>
          <w:sz w:val="24"/>
          <w:szCs w:val="24"/>
        </w:rPr>
        <w:t>Слайд №</w:t>
      </w:r>
      <w:r>
        <w:rPr>
          <w:rStyle w:val="cmsdicttooltip"/>
          <w:b/>
          <w:sz w:val="24"/>
          <w:szCs w:val="24"/>
        </w:rPr>
        <w:t>12</w:t>
      </w:r>
    </w:p>
    <w:p w:rsidR="00EC1536" w:rsidRDefault="00BB2752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E60E84" w:rsidRPr="00ED741D">
        <w:rPr>
          <w:sz w:val="24"/>
          <w:szCs w:val="24"/>
        </w:rPr>
        <w:t>В</w:t>
      </w:r>
      <w:r w:rsidR="000A565C" w:rsidRPr="00ED741D">
        <w:rPr>
          <w:sz w:val="24"/>
          <w:szCs w:val="24"/>
        </w:rPr>
        <w:t xml:space="preserve"> 1820 году Александр Сергеевич на отдельном листке бумаги изобразил себя юношей с рассыпанными по плечам кудрями, а ниже</w:t>
      </w:r>
      <w:r w:rsidR="00E60E84" w:rsidRPr="00ED741D">
        <w:rPr>
          <w:sz w:val="24"/>
          <w:szCs w:val="24"/>
        </w:rPr>
        <w:t xml:space="preserve"> - себя же</w:t>
      </w:r>
      <w:proofErr w:type="gramStart"/>
      <w:r w:rsidR="00E60E84" w:rsidRPr="00ED741D">
        <w:rPr>
          <w:sz w:val="24"/>
          <w:szCs w:val="24"/>
        </w:rPr>
        <w:t xml:space="preserve"> ,</w:t>
      </w:r>
      <w:proofErr w:type="gramEnd"/>
      <w:r w:rsidR="00E60E84" w:rsidRPr="00ED741D">
        <w:rPr>
          <w:sz w:val="24"/>
          <w:szCs w:val="24"/>
        </w:rPr>
        <w:t xml:space="preserve"> уже немолодым со скорб</w:t>
      </w:r>
      <w:r w:rsidR="000A565C" w:rsidRPr="00ED741D">
        <w:rPr>
          <w:sz w:val="24"/>
          <w:szCs w:val="24"/>
        </w:rPr>
        <w:t>ной складкой у рта и с поредевшими волосами.</w:t>
      </w:r>
      <w:r w:rsidR="00797CC3">
        <w:rPr>
          <w:sz w:val="24"/>
          <w:szCs w:val="24"/>
        </w:rPr>
        <w:t xml:space="preserve"> С</w:t>
      </w:r>
      <w:r w:rsidR="00B75471" w:rsidRPr="00ED741D">
        <w:rPr>
          <w:sz w:val="24"/>
          <w:szCs w:val="24"/>
        </w:rPr>
        <w:t>вой</w:t>
      </w:r>
      <w:r w:rsidR="000A565C" w:rsidRPr="00ED741D">
        <w:rPr>
          <w:sz w:val="24"/>
          <w:szCs w:val="24"/>
        </w:rPr>
        <w:t xml:space="preserve"> последний автопортрет Пушкин нарисовал в феврале 1836 года.</w:t>
      </w:r>
      <w:r w:rsidR="000A565C" w:rsidRPr="00ED741D">
        <w:rPr>
          <w:sz w:val="24"/>
          <w:szCs w:val="24"/>
        </w:rPr>
        <w:tab/>
      </w:r>
    </w:p>
    <w:p w:rsidR="00BB2752" w:rsidRDefault="00BB2752" w:rsidP="00BB2752">
      <w:pPr>
        <w:pStyle w:val="1"/>
        <w:shd w:val="clear" w:color="auto" w:fill="auto"/>
        <w:spacing w:line="240" w:lineRule="auto"/>
        <w:ind w:left="-567" w:right="1179" w:firstLine="0"/>
        <w:rPr>
          <w:sz w:val="24"/>
          <w:szCs w:val="24"/>
        </w:rPr>
      </w:pPr>
    </w:p>
    <w:p w:rsidR="00EC1536" w:rsidRPr="00797CC3" w:rsidRDefault="00EC1536" w:rsidP="00BB2752">
      <w:pPr>
        <w:spacing w:after="0" w:line="240" w:lineRule="auto"/>
        <w:ind w:left="-567" w:right="1179"/>
        <w:rPr>
          <w:rStyle w:val="cmsdicttooltip"/>
          <w:rFonts w:ascii="Times New Roman" w:hAnsi="Times New Roman" w:cs="Times New Roman"/>
          <w:b/>
          <w:sz w:val="24"/>
          <w:szCs w:val="24"/>
        </w:rPr>
      </w:pPr>
      <w:r w:rsidRPr="00797CC3">
        <w:rPr>
          <w:rStyle w:val="cmsdicttooltip"/>
          <w:rFonts w:ascii="Times New Roman" w:hAnsi="Times New Roman" w:cs="Times New Roman"/>
          <w:b/>
          <w:sz w:val="24"/>
          <w:szCs w:val="24"/>
        </w:rPr>
        <w:t>Слайд №13</w:t>
      </w:r>
    </w:p>
    <w:p w:rsidR="000A565C" w:rsidRDefault="00CD7F09" w:rsidP="00BB2752">
      <w:pPr>
        <w:pStyle w:val="21"/>
        <w:shd w:val="clear" w:color="auto" w:fill="auto"/>
        <w:spacing w:after="0" w:line="240" w:lineRule="auto"/>
        <w:ind w:left="-567" w:right="1179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3963670</wp:posOffset>
            </wp:positionH>
            <wp:positionV relativeFrom="paragraph">
              <wp:posOffset>229870</wp:posOffset>
            </wp:positionV>
            <wp:extent cx="1989455" cy="1497965"/>
            <wp:effectExtent l="19050" t="0" r="0" b="0"/>
            <wp:wrapTight wrapText="bothSides">
              <wp:wrapPolygon edited="0">
                <wp:start x="-207" y="0"/>
                <wp:lineTo x="-207" y="21426"/>
                <wp:lineTo x="21510" y="21426"/>
                <wp:lineTo x="21510" y="0"/>
                <wp:lineTo x="-207" y="0"/>
              </wp:wrapPolygon>
            </wp:wrapTight>
            <wp:docPr id="15" name="Рисунок 13" descr="Z:\Резниченко\моя учительская\Аттестация\Уроки\Презентация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Резниченко\моя учительская\Аттестация\Уроки\Презентация\Слайд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455" cy="149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2752">
        <w:rPr>
          <w:sz w:val="24"/>
          <w:szCs w:val="24"/>
        </w:rPr>
        <w:t xml:space="preserve">       </w:t>
      </w:r>
      <w:r w:rsidR="00B75471" w:rsidRPr="00ED741D">
        <w:rPr>
          <w:sz w:val="24"/>
          <w:szCs w:val="24"/>
        </w:rPr>
        <w:t xml:space="preserve">По утверждению С. Я. Гессена, </w:t>
      </w:r>
      <w:r w:rsidR="000A565C" w:rsidRPr="00ED741D">
        <w:rPr>
          <w:sz w:val="24"/>
          <w:szCs w:val="24"/>
        </w:rPr>
        <w:t xml:space="preserve"> «Портретное сходство в рисунках Пушкина обыкновенно весьма условно. За беглым наброском его можно только, с большей или меньшей долей вероятия, угадывать оригинал». Автор рецензии соглашается с тем, что пушкинскую графику изучать необходимо и «значение ее доказано А. М. Эфросом совершенно бесспорно. Но за ней должно остаться только значение дополнительных иллюстраций к тем документам, к тем письменным </w:t>
      </w:r>
      <w:r w:rsidR="000A565C" w:rsidRPr="00ED741D">
        <w:rPr>
          <w:sz w:val="24"/>
          <w:szCs w:val="24"/>
        </w:rPr>
        <w:lastRenderedPageBreak/>
        <w:t>материалам, на которых строится творческая или политическая биография поэта. Переоценка значения пушкинской графики влечет за собой ложные и ничем не обоснованные выводы, приводя подчас к подмене документальной биографии поэта продуктами творческого воображения исследователя».</w:t>
      </w:r>
    </w:p>
    <w:p w:rsidR="006A75DA" w:rsidRPr="006A75DA" w:rsidRDefault="006A75DA" w:rsidP="00BB2752">
      <w:pPr>
        <w:pStyle w:val="21"/>
        <w:shd w:val="clear" w:color="auto" w:fill="auto"/>
        <w:spacing w:after="0" w:line="240" w:lineRule="auto"/>
        <w:ind w:left="-567" w:right="1179"/>
        <w:rPr>
          <w:b/>
          <w:i/>
          <w:sz w:val="24"/>
          <w:szCs w:val="24"/>
        </w:rPr>
      </w:pPr>
      <w:r w:rsidRPr="006A75DA">
        <w:rPr>
          <w:b/>
          <w:i/>
          <w:sz w:val="24"/>
          <w:szCs w:val="24"/>
        </w:rPr>
        <w:t>Возврат к Слайду №10 «Классификация»</w:t>
      </w:r>
    </w:p>
    <w:p w:rsidR="006A75DA" w:rsidRDefault="00CD7F09" w:rsidP="00BB2752">
      <w:pPr>
        <w:pStyle w:val="21"/>
        <w:shd w:val="clear" w:color="auto" w:fill="auto"/>
        <w:spacing w:after="0" w:line="240" w:lineRule="auto"/>
        <w:ind w:left="-567" w:right="1179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3902710</wp:posOffset>
            </wp:positionH>
            <wp:positionV relativeFrom="paragraph">
              <wp:posOffset>43815</wp:posOffset>
            </wp:positionV>
            <wp:extent cx="2007870" cy="1513205"/>
            <wp:effectExtent l="19050" t="0" r="0" b="0"/>
            <wp:wrapTight wrapText="bothSides">
              <wp:wrapPolygon edited="0">
                <wp:start x="-205" y="0"/>
                <wp:lineTo x="-205" y="21210"/>
                <wp:lineTo x="21518" y="21210"/>
                <wp:lineTo x="21518" y="0"/>
                <wp:lineTo x="-205" y="0"/>
              </wp:wrapPolygon>
            </wp:wrapTight>
            <wp:docPr id="17" name="Рисунок 14" descr="Z:\Резниченко\моя учительская\Аттестация\Уроки\Презентация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Резниченко\моя учительская\Аттестация\Уроки\Презентация\Слайд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151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75DA" w:rsidRPr="006A75DA" w:rsidRDefault="006A75DA" w:rsidP="00FA5669">
      <w:pPr>
        <w:spacing w:after="0" w:line="240" w:lineRule="auto"/>
        <w:ind w:left="-567" w:right="1179"/>
        <w:rPr>
          <w:rFonts w:ascii="Times New Roman" w:hAnsi="Times New Roman" w:cs="Times New Roman"/>
          <w:b/>
          <w:sz w:val="24"/>
          <w:szCs w:val="24"/>
        </w:rPr>
      </w:pPr>
      <w:r w:rsidRPr="00797CC3">
        <w:rPr>
          <w:rStyle w:val="cmsdicttooltip"/>
          <w:rFonts w:ascii="Times New Roman" w:hAnsi="Times New Roman" w:cs="Times New Roman"/>
          <w:b/>
          <w:sz w:val="24"/>
          <w:szCs w:val="24"/>
        </w:rPr>
        <w:t>Слайд №14</w:t>
      </w:r>
      <w:r w:rsidR="00C4300F">
        <w:rPr>
          <w:rStyle w:val="cmsdicttooltip"/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Style w:val="cmsdicttooltip"/>
          <w:rFonts w:ascii="Times New Roman" w:hAnsi="Times New Roman" w:cs="Times New Roman"/>
          <w:b/>
          <w:sz w:val="24"/>
          <w:szCs w:val="24"/>
        </w:rPr>
        <w:t>Зарисовки событий</w:t>
      </w:r>
      <w:r w:rsidR="00FA5669">
        <w:rPr>
          <w:rStyle w:val="cmsdicttooltip"/>
          <w:rFonts w:ascii="Times New Roman" w:hAnsi="Times New Roman" w:cs="Times New Roman"/>
          <w:b/>
          <w:sz w:val="24"/>
          <w:szCs w:val="24"/>
        </w:rPr>
        <w:t xml:space="preserve"> (по ссылке)</w:t>
      </w:r>
    </w:p>
    <w:p w:rsidR="004E5996" w:rsidRDefault="006A75DA" w:rsidP="00FA5669">
      <w:pPr>
        <w:pStyle w:val="21"/>
        <w:shd w:val="clear" w:color="auto" w:fill="auto"/>
        <w:spacing w:after="0" w:line="240" w:lineRule="auto"/>
        <w:ind w:left="-567" w:right="1179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4E5996" w:rsidRPr="00ED741D">
        <w:rPr>
          <w:sz w:val="24"/>
          <w:szCs w:val="24"/>
        </w:rPr>
        <w:t xml:space="preserve">В пушкинских рукописях нередки вырванные страницы. Это — следы вынужденной расправы. Пушкин уничтожал «предательские» стихи и рисунки. </w:t>
      </w:r>
      <w:r>
        <w:rPr>
          <w:sz w:val="24"/>
          <w:szCs w:val="24"/>
        </w:rPr>
        <w:t>Но если</w:t>
      </w:r>
      <w:r w:rsidR="004E5996" w:rsidRPr="00ED741D">
        <w:rPr>
          <w:sz w:val="24"/>
          <w:szCs w:val="24"/>
        </w:rPr>
        <w:t xml:space="preserve"> раньше казалось, что он это делал решительно, чтобы не сказать — панически, то ныне это представляется иначе. В критические минуты отечественной истории и своей биографии он действительно изымал из рукописей разные вещи, однако он совершал такие операции расчетливо. Он вырывал и вымарывал только то, что могло его выдать сразу, что было понятным и очевидным для любого глаза. То же, что ему казалось прикрытым, завуалированным, сколько-нибудь зашифрованным, он оставлял и продолжал </w:t>
      </w:r>
      <w:proofErr w:type="spellStart"/>
      <w:r w:rsidR="004E5996" w:rsidRPr="00ED741D">
        <w:rPr>
          <w:sz w:val="24"/>
          <w:szCs w:val="24"/>
        </w:rPr>
        <w:t>беречь</w:t>
      </w:r>
      <w:proofErr w:type="gramStart"/>
      <w:r w:rsidR="004E5996" w:rsidRPr="00ED741D">
        <w:rPr>
          <w:sz w:val="24"/>
          <w:szCs w:val="24"/>
        </w:rPr>
        <w:t>.Э</w:t>
      </w:r>
      <w:proofErr w:type="gramEnd"/>
      <w:r w:rsidR="004E5996" w:rsidRPr="00ED741D">
        <w:rPr>
          <w:sz w:val="24"/>
          <w:szCs w:val="24"/>
        </w:rPr>
        <w:t>то</w:t>
      </w:r>
      <w:proofErr w:type="spellEnd"/>
      <w:r w:rsidR="004E5996" w:rsidRPr="00ED741D">
        <w:rPr>
          <w:sz w:val="24"/>
          <w:szCs w:val="24"/>
        </w:rPr>
        <w:t xml:space="preserve"> относится, в частности, и к известному </w:t>
      </w:r>
      <w:proofErr w:type="spellStart"/>
      <w:r w:rsidR="004E5996" w:rsidRPr="00ED741D">
        <w:rPr>
          <w:sz w:val="24"/>
          <w:szCs w:val="24"/>
        </w:rPr>
        <w:t>венгеровскому</w:t>
      </w:r>
      <w:proofErr w:type="spellEnd"/>
      <w:r w:rsidR="004E5996" w:rsidRPr="00ED741D">
        <w:rPr>
          <w:sz w:val="24"/>
          <w:szCs w:val="24"/>
        </w:rPr>
        <w:t xml:space="preserve"> листу с виселицами, и к отдельной странице с «эскизами разных лиц, замечательных по 14 декабря 1825 года». Последним по времени основным вкладом в группу политических рисунков Пушкина были </w:t>
      </w:r>
      <w:r w:rsidR="004E5996" w:rsidRPr="00ED741D">
        <w:rPr>
          <w:rStyle w:val="cmsdicttooltip"/>
          <w:sz w:val="24"/>
          <w:szCs w:val="24"/>
        </w:rPr>
        <w:t xml:space="preserve">изображения </w:t>
      </w:r>
      <w:r w:rsidR="004E5996" w:rsidRPr="00ED741D">
        <w:rPr>
          <w:sz w:val="24"/>
          <w:szCs w:val="24"/>
        </w:rPr>
        <w:t>казни декабристов, открытые в черновиках «Полтавы».</w:t>
      </w:r>
    </w:p>
    <w:p w:rsidR="006A75DA" w:rsidRPr="006A75DA" w:rsidRDefault="00CD7F09" w:rsidP="00FA5669">
      <w:pPr>
        <w:pStyle w:val="21"/>
        <w:shd w:val="clear" w:color="auto" w:fill="auto"/>
        <w:spacing w:after="0" w:line="240" w:lineRule="auto"/>
        <w:ind w:left="-567" w:right="1179"/>
        <w:rPr>
          <w:b/>
          <w:i/>
          <w:sz w:val="24"/>
          <w:szCs w:val="24"/>
        </w:rPr>
      </w:pPr>
      <w:r>
        <w:rPr>
          <w:b/>
          <w:i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3946525</wp:posOffset>
            </wp:positionH>
            <wp:positionV relativeFrom="paragraph">
              <wp:posOffset>37465</wp:posOffset>
            </wp:positionV>
            <wp:extent cx="1963420" cy="1475740"/>
            <wp:effectExtent l="19050" t="0" r="0" b="0"/>
            <wp:wrapTight wrapText="bothSides">
              <wp:wrapPolygon edited="0">
                <wp:start x="-210" y="0"/>
                <wp:lineTo x="-210" y="21191"/>
                <wp:lineTo x="21586" y="21191"/>
                <wp:lineTo x="21586" y="0"/>
                <wp:lineTo x="-210" y="0"/>
              </wp:wrapPolygon>
            </wp:wrapTight>
            <wp:docPr id="18" name="Рисунок 15" descr="Z:\Резниченко\моя учительская\Аттестация\Уроки\Презентация\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Резниченко\моя учительская\Аттестация\Уроки\Презентация\Слайд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147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75DA" w:rsidRPr="006A75DA">
        <w:rPr>
          <w:b/>
          <w:i/>
          <w:sz w:val="24"/>
          <w:szCs w:val="24"/>
        </w:rPr>
        <w:t>Возврат к Слайду №10 «Классификация»</w:t>
      </w:r>
    </w:p>
    <w:p w:rsidR="006A75DA" w:rsidRPr="006A75DA" w:rsidRDefault="006A75DA" w:rsidP="00FA5669">
      <w:pPr>
        <w:pStyle w:val="21"/>
        <w:shd w:val="clear" w:color="auto" w:fill="auto"/>
        <w:spacing w:after="0" w:line="240" w:lineRule="auto"/>
        <w:ind w:left="-567" w:right="1179"/>
        <w:rPr>
          <w:b/>
          <w:i/>
          <w:sz w:val="24"/>
          <w:szCs w:val="24"/>
        </w:rPr>
      </w:pPr>
    </w:p>
    <w:p w:rsidR="004E5996" w:rsidRPr="00D13033" w:rsidRDefault="00D13033" w:rsidP="00FA5669">
      <w:pPr>
        <w:pStyle w:val="21"/>
        <w:shd w:val="clear" w:color="auto" w:fill="auto"/>
        <w:spacing w:after="0" w:line="240" w:lineRule="auto"/>
        <w:ind w:left="-567" w:right="1179"/>
        <w:rPr>
          <w:b/>
          <w:sz w:val="24"/>
          <w:szCs w:val="24"/>
        </w:rPr>
      </w:pPr>
      <w:r w:rsidRPr="00D13033">
        <w:rPr>
          <w:b/>
          <w:sz w:val="24"/>
          <w:szCs w:val="24"/>
        </w:rPr>
        <w:t>Слайд №15</w:t>
      </w:r>
    </w:p>
    <w:p w:rsidR="000A565C" w:rsidRPr="00ED741D" w:rsidRDefault="000A565C" w:rsidP="00FA5669">
      <w:pPr>
        <w:pStyle w:val="20"/>
        <w:shd w:val="clear" w:color="auto" w:fill="auto"/>
        <w:spacing w:line="240" w:lineRule="auto"/>
        <w:ind w:left="-567" w:right="1179" w:firstLine="360"/>
        <w:rPr>
          <w:spacing w:val="0"/>
          <w:sz w:val="24"/>
          <w:szCs w:val="24"/>
        </w:rPr>
      </w:pPr>
      <w:r w:rsidRPr="00ED741D">
        <w:rPr>
          <w:spacing w:val="0"/>
          <w:sz w:val="24"/>
          <w:szCs w:val="24"/>
        </w:rPr>
        <w:t>Пуш</w:t>
      </w:r>
      <w:r w:rsidR="00FA5669">
        <w:rPr>
          <w:spacing w:val="0"/>
          <w:sz w:val="24"/>
          <w:szCs w:val="24"/>
        </w:rPr>
        <w:t xml:space="preserve">кин рисовал также </w:t>
      </w:r>
      <w:r w:rsidRPr="00ED741D">
        <w:rPr>
          <w:spacing w:val="0"/>
          <w:sz w:val="24"/>
          <w:szCs w:val="24"/>
        </w:rPr>
        <w:t>пейзажи.</w:t>
      </w:r>
    </w:p>
    <w:p w:rsidR="00B75471" w:rsidRPr="00ED741D" w:rsidRDefault="00B75471" w:rsidP="00FA5669">
      <w:pPr>
        <w:pStyle w:val="21"/>
        <w:shd w:val="clear" w:color="auto" w:fill="auto"/>
        <w:spacing w:after="0" w:line="240" w:lineRule="auto"/>
        <w:ind w:left="-567" w:right="1179" w:firstLine="360"/>
        <w:rPr>
          <w:sz w:val="24"/>
          <w:szCs w:val="24"/>
        </w:rPr>
      </w:pPr>
      <w:r w:rsidRPr="00ED741D">
        <w:rPr>
          <w:sz w:val="24"/>
          <w:szCs w:val="24"/>
        </w:rPr>
        <w:t xml:space="preserve">Первый рисунок карандашом датируется 1821 г., это кишиневский пейзаж, сделанный Пушкиным из окна своей комнаты в доме </w:t>
      </w:r>
      <w:proofErr w:type="spellStart"/>
      <w:r w:rsidRPr="00ED741D">
        <w:rPr>
          <w:sz w:val="24"/>
          <w:szCs w:val="24"/>
        </w:rPr>
        <w:t>Инзова</w:t>
      </w:r>
      <w:proofErr w:type="spellEnd"/>
      <w:r w:rsidRPr="00ED741D">
        <w:rPr>
          <w:sz w:val="24"/>
          <w:szCs w:val="24"/>
        </w:rPr>
        <w:t xml:space="preserve">. О </w:t>
      </w:r>
      <w:proofErr w:type="gramStart"/>
      <w:r w:rsidRPr="00ED741D">
        <w:rPr>
          <w:sz w:val="24"/>
          <w:szCs w:val="24"/>
        </w:rPr>
        <w:t>виде, открывавшемся из этого окна писал</w:t>
      </w:r>
      <w:proofErr w:type="gramEnd"/>
      <w:r w:rsidRPr="00ED741D">
        <w:rPr>
          <w:sz w:val="24"/>
          <w:szCs w:val="24"/>
        </w:rPr>
        <w:t xml:space="preserve"> Н. В. Берг в 1855 г.: «</w:t>
      </w:r>
      <w:r w:rsidRPr="00ED741D">
        <w:rPr>
          <w:rStyle w:val="a6"/>
          <w:i w:val="0"/>
          <w:sz w:val="24"/>
          <w:szCs w:val="24"/>
        </w:rPr>
        <w:t>...</w:t>
      </w:r>
      <w:r w:rsidRPr="00ED741D">
        <w:rPr>
          <w:sz w:val="24"/>
          <w:szCs w:val="24"/>
        </w:rPr>
        <w:t>Из окон, которые принадлежали ему &lt;Пушкину&gt;, самый лучший вид в городе. Место очень высоко</w:t>
      </w:r>
      <w:r w:rsidRPr="00ED741D">
        <w:rPr>
          <w:rStyle w:val="a6"/>
          <w:i w:val="0"/>
          <w:sz w:val="24"/>
          <w:szCs w:val="24"/>
        </w:rPr>
        <w:t>...</w:t>
      </w:r>
      <w:r w:rsidRPr="00ED741D">
        <w:rPr>
          <w:sz w:val="24"/>
          <w:szCs w:val="24"/>
        </w:rPr>
        <w:t xml:space="preserve"> Вдали горы с белеющимися кое-где домиками какого-то села. Говорят, прежде, около </w:t>
      </w:r>
      <w:proofErr w:type="spellStart"/>
      <w:r w:rsidRPr="00ED741D">
        <w:rPr>
          <w:sz w:val="24"/>
          <w:szCs w:val="24"/>
        </w:rPr>
        <w:t>Инзова</w:t>
      </w:r>
      <w:proofErr w:type="spellEnd"/>
      <w:r w:rsidRPr="00ED741D">
        <w:rPr>
          <w:sz w:val="24"/>
          <w:szCs w:val="24"/>
        </w:rPr>
        <w:t xml:space="preserve"> дома был огромный сад и службы. Теперь не осталось ничего. Дом стоит отдельно, один-одинешенек, и подле него две сироты — акации</w:t>
      </w:r>
      <w:r w:rsidRPr="00ED741D">
        <w:rPr>
          <w:rStyle w:val="a6"/>
          <w:i w:val="0"/>
          <w:sz w:val="24"/>
          <w:szCs w:val="24"/>
        </w:rPr>
        <w:t>...</w:t>
      </w:r>
      <w:r w:rsidRPr="00ED741D">
        <w:rPr>
          <w:sz w:val="24"/>
          <w:szCs w:val="24"/>
        </w:rPr>
        <w:t xml:space="preserve">». Эти акации и изображены как на рисунке Пушкина, так и на позднейших рисунках дома </w:t>
      </w:r>
      <w:proofErr w:type="spellStart"/>
      <w:r w:rsidRPr="00ED741D">
        <w:rPr>
          <w:sz w:val="24"/>
          <w:szCs w:val="24"/>
        </w:rPr>
        <w:t>Инзова</w:t>
      </w:r>
      <w:proofErr w:type="spellEnd"/>
      <w:r w:rsidRPr="00ED741D">
        <w:rPr>
          <w:sz w:val="24"/>
          <w:szCs w:val="24"/>
        </w:rPr>
        <w:t>.</w:t>
      </w:r>
    </w:p>
    <w:p w:rsidR="000A565C" w:rsidRPr="00ED741D" w:rsidRDefault="000A565C" w:rsidP="00FA5669">
      <w:pPr>
        <w:pStyle w:val="21"/>
        <w:shd w:val="clear" w:color="auto" w:fill="auto"/>
        <w:spacing w:after="0" w:line="240" w:lineRule="auto"/>
        <w:ind w:left="-567" w:right="1179" w:firstLine="360"/>
        <w:rPr>
          <w:sz w:val="24"/>
          <w:szCs w:val="24"/>
        </w:rPr>
      </w:pPr>
      <w:r w:rsidRPr="00ED741D">
        <w:rPr>
          <w:sz w:val="24"/>
          <w:szCs w:val="24"/>
        </w:rPr>
        <w:t>В 1828 году - «Осенний пейзаж» и «Лесной пейзаж»</w:t>
      </w:r>
      <w:r w:rsidR="00B75471" w:rsidRPr="00ED741D">
        <w:rPr>
          <w:sz w:val="24"/>
          <w:szCs w:val="24"/>
        </w:rPr>
        <w:t>. Были и другие…</w:t>
      </w:r>
    </w:p>
    <w:p w:rsidR="0038375B" w:rsidRPr="00ED741D" w:rsidRDefault="00CD7F09" w:rsidP="00BB2752">
      <w:pPr>
        <w:pStyle w:val="20"/>
        <w:shd w:val="clear" w:color="auto" w:fill="auto"/>
        <w:spacing w:line="240" w:lineRule="auto"/>
        <w:ind w:left="567" w:right="1179"/>
        <w:rPr>
          <w:spacing w:val="0"/>
          <w:sz w:val="24"/>
          <w:szCs w:val="24"/>
        </w:rPr>
      </w:pPr>
      <w:r>
        <w:rPr>
          <w:noProof/>
          <w:spacing w:val="0"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3946525</wp:posOffset>
            </wp:positionH>
            <wp:positionV relativeFrom="paragraph">
              <wp:posOffset>77470</wp:posOffset>
            </wp:positionV>
            <wp:extent cx="1963420" cy="1473200"/>
            <wp:effectExtent l="19050" t="0" r="0" b="0"/>
            <wp:wrapTight wrapText="bothSides">
              <wp:wrapPolygon edited="0">
                <wp:start x="-210" y="0"/>
                <wp:lineTo x="-210" y="21228"/>
                <wp:lineTo x="21586" y="21228"/>
                <wp:lineTo x="21586" y="0"/>
                <wp:lineTo x="-210" y="0"/>
              </wp:wrapPolygon>
            </wp:wrapTight>
            <wp:docPr id="19" name="Рисунок 16" descr="Z:\Резниченко\моя учительская\Аттестация\Уроки\Презентация\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:\Резниченко\моя учительская\Аттестация\Уроки\Презентация\Слайд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1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3033" w:rsidRPr="00334E6A" w:rsidRDefault="00D13033" w:rsidP="00FA5669">
      <w:pPr>
        <w:pStyle w:val="20"/>
        <w:shd w:val="clear" w:color="auto" w:fill="auto"/>
        <w:spacing w:line="240" w:lineRule="auto"/>
        <w:ind w:left="-567" w:right="1179"/>
        <w:rPr>
          <w:spacing w:val="-10"/>
          <w:sz w:val="24"/>
          <w:szCs w:val="24"/>
        </w:rPr>
      </w:pPr>
      <w:r w:rsidRPr="00334E6A">
        <w:rPr>
          <w:rStyle w:val="cmsdicttooltip"/>
          <w:b/>
          <w:spacing w:val="-10"/>
          <w:sz w:val="24"/>
          <w:szCs w:val="24"/>
        </w:rPr>
        <w:t>Слайд №1</w:t>
      </w:r>
      <w:r w:rsidR="00C4300F">
        <w:rPr>
          <w:rStyle w:val="cmsdicttooltip"/>
          <w:b/>
          <w:spacing w:val="-10"/>
          <w:sz w:val="24"/>
          <w:szCs w:val="24"/>
        </w:rPr>
        <w:t>6</w:t>
      </w:r>
    </w:p>
    <w:p w:rsidR="000A565C" w:rsidRPr="00CD7F09" w:rsidRDefault="00FA5669" w:rsidP="00FA5669">
      <w:pPr>
        <w:pStyle w:val="20"/>
        <w:shd w:val="clear" w:color="auto" w:fill="auto"/>
        <w:spacing w:line="240" w:lineRule="auto"/>
        <w:ind w:left="-567" w:right="1179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 xml:space="preserve">      </w:t>
      </w:r>
      <w:r w:rsidR="00797CC3">
        <w:rPr>
          <w:spacing w:val="0"/>
          <w:sz w:val="24"/>
          <w:szCs w:val="24"/>
        </w:rPr>
        <w:t>Пушкин рисовал</w:t>
      </w:r>
      <w:r w:rsidR="000A565C" w:rsidRPr="00ED741D">
        <w:rPr>
          <w:spacing w:val="0"/>
          <w:sz w:val="24"/>
          <w:szCs w:val="24"/>
        </w:rPr>
        <w:t xml:space="preserve"> гер</w:t>
      </w:r>
      <w:r w:rsidR="00797CC3">
        <w:rPr>
          <w:spacing w:val="0"/>
          <w:sz w:val="24"/>
          <w:szCs w:val="24"/>
        </w:rPr>
        <w:t>оев своих произведений</w:t>
      </w:r>
      <w:r w:rsidR="009A1E31">
        <w:rPr>
          <w:spacing w:val="0"/>
          <w:sz w:val="24"/>
          <w:szCs w:val="24"/>
        </w:rPr>
        <w:t>, делал наброски к произведениям.</w:t>
      </w:r>
      <w:r w:rsidR="00CD7F09" w:rsidRPr="00CD7F09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38375B" w:rsidRPr="00DE7A70" w:rsidRDefault="00FA5669" w:rsidP="00FA5669">
      <w:pPr>
        <w:pStyle w:val="21"/>
        <w:shd w:val="clear" w:color="auto" w:fill="auto"/>
        <w:spacing w:after="0" w:line="240" w:lineRule="auto"/>
        <w:ind w:left="-567" w:right="1179"/>
        <w:rPr>
          <w:b/>
          <w:sz w:val="24"/>
          <w:szCs w:val="24"/>
        </w:rPr>
        <w:sectPr w:rsidR="0038375B" w:rsidRPr="00DE7A70" w:rsidSect="000A565C">
          <w:pgSz w:w="11909" w:h="16834"/>
          <w:pgMar w:top="827" w:right="103" w:bottom="721" w:left="2090" w:header="0" w:footer="3" w:gutter="0"/>
          <w:cols w:space="720"/>
          <w:noEndnote/>
          <w:docGrid w:linePitch="360"/>
        </w:sectPr>
      </w:pPr>
      <w:r>
        <w:rPr>
          <w:sz w:val="24"/>
          <w:szCs w:val="24"/>
        </w:rPr>
        <w:t xml:space="preserve"> </w:t>
      </w:r>
      <w:r w:rsidR="00DE7A70" w:rsidRPr="00DE7A70">
        <w:rPr>
          <w:b/>
          <w:sz w:val="24"/>
          <w:szCs w:val="24"/>
        </w:rPr>
        <w:t>Слайд №</w:t>
      </w:r>
      <w:r w:rsidR="00C4300F">
        <w:rPr>
          <w:b/>
          <w:sz w:val="24"/>
          <w:szCs w:val="24"/>
        </w:rPr>
        <w:t>17</w:t>
      </w:r>
      <w:r w:rsidR="00DE7A70">
        <w:rPr>
          <w:b/>
          <w:sz w:val="24"/>
          <w:szCs w:val="24"/>
        </w:rPr>
        <w:t xml:space="preserve"> </w:t>
      </w:r>
      <w:r w:rsidR="00DE7A70" w:rsidRPr="00DE7A70">
        <w:rPr>
          <w:b/>
          <w:sz w:val="24"/>
          <w:szCs w:val="24"/>
        </w:rPr>
        <w:t xml:space="preserve"> </w:t>
      </w:r>
      <w:r w:rsidR="00DE7A70">
        <w:rPr>
          <w:b/>
          <w:sz w:val="24"/>
          <w:szCs w:val="24"/>
        </w:rPr>
        <w:t>Зарисовки к «Сказке…»</w:t>
      </w:r>
    </w:p>
    <w:p w:rsidR="00E939DD" w:rsidRPr="00ED741D" w:rsidRDefault="00FA5669" w:rsidP="00BB2752">
      <w:pPr>
        <w:pStyle w:val="tab"/>
        <w:spacing w:before="0" w:beforeAutospacing="0" w:after="0" w:afterAutospacing="0"/>
        <w:ind w:left="567" w:right="1179"/>
      </w:pPr>
      <w:r>
        <w:t xml:space="preserve">       </w:t>
      </w:r>
      <w:r w:rsidR="009A1E31">
        <w:t>Рисунки были сделаны в рукописях. Так, например, рисунки «</w:t>
      </w:r>
      <w:proofErr w:type="spellStart"/>
      <w:r w:rsidR="00E939DD" w:rsidRPr="00ED741D">
        <w:t>Балда</w:t>
      </w:r>
      <w:proofErr w:type="spellEnd"/>
      <w:r w:rsidR="00E939DD" w:rsidRPr="00ED741D">
        <w:t xml:space="preserve"> </w:t>
      </w:r>
      <w:proofErr w:type="spellStart"/>
      <w:r w:rsidR="00E939DD" w:rsidRPr="00ED741D">
        <w:t>Бесенокъ</w:t>
      </w:r>
      <w:proofErr w:type="spellEnd"/>
      <w:r w:rsidR="00E939DD" w:rsidRPr="00ED741D">
        <w:t xml:space="preserve"> </w:t>
      </w:r>
      <w:proofErr w:type="spellStart"/>
      <w:r w:rsidR="00E939DD" w:rsidRPr="00ED741D">
        <w:t>Попъ</w:t>
      </w:r>
      <w:proofErr w:type="spellEnd"/>
      <w:r w:rsidR="00E939DD" w:rsidRPr="00ED741D">
        <w:t xml:space="preserve"> </w:t>
      </w:r>
      <w:proofErr w:type="spellStart"/>
      <w:r w:rsidR="00E939DD" w:rsidRPr="00ED741D">
        <w:t>талаконный</w:t>
      </w:r>
      <w:proofErr w:type="spellEnd"/>
      <w:r w:rsidR="00E939DD" w:rsidRPr="00ED741D">
        <w:t xml:space="preserve"> </w:t>
      </w:r>
      <w:proofErr w:type="spellStart"/>
      <w:r w:rsidR="00E939DD" w:rsidRPr="00ED741D">
        <w:t>лобъ</w:t>
      </w:r>
      <w:proofErr w:type="spellEnd"/>
      <w:r w:rsidR="00E939DD" w:rsidRPr="00ED741D">
        <w:t xml:space="preserve"> </w:t>
      </w:r>
      <w:proofErr w:type="gramStart"/>
      <w:r w:rsidR="00E939DD" w:rsidRPr="00ED741D">
        <w:t>Старый</w:t>
      </w:r>
      <w:proofErr w:type="gramEnd"/>
      <w:r w:rsidR="00E939DD" w:rsidRPr="00ED741D">
        <w:t xml:space="preserve"> </w:t>
      </w:r>
      <w:proofErr w:type="spellStart"/>
      <w:r w:rsidR="00E939DD" w:rsidRPr="00ED741D">
        <w:t>бесъ</w:t>
      </w:r>
      <w:proofErr w:type="spellEnd"/>
      <w:r w:rsidR="00D13033">
        <w:t>»</w:t>
      </w:r>
      <w:r w:rsidR="00E939DD" w:rsidRPr="00ED741D">
        <w:t xml:space="preserve"> </w:t>
      </w:r>
      <w:r w:rsidR="009A1E31">
        <w:t xml:space="preserve">были найдены </w:t>
      </w:r>
      <w:r w:rsidR="00E939DD" w:rsidRPr="00ED741D">
        <w:t>на л</w:t>
      </w:r>
      <w:r w:rsidR="009A1E31">
        <w:t>исте</w:t>
      </w:r>
      <w:r w:rsidR="00E939DD" w:rsidRPr="00ED741D">
        <w:t xml:space="preserve"> 45 сшитой жандармами тетради № 2376 Б. </w:t>
      </w:r>
    </w:p>
    <w:p w:rsidR="00E939DD" w:rsidRPr="00ED741D" w:rsidRDefault="00CD7F09" w:rsidP="00BB2752">
      <w:pPr>
        <w:pStyle w:val="tab"/>
        <w:spacing w:before="0" w:beforeAutospacing="0" w:after="0" w:afterAutospacing="0"/>
        <w:ind w:left="567" w:right="1179"/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94615</wp:posOffset>
            </wp:positionV>
            <wp:extent cx="1985645" cy="1487170"/>
            <wp:effectExtent l="19050" t="0" r="0" b="0"/>
            <wp:wrapTight wrapText="bothSides">
              <wp:wrapPolygon edited="0">
                <wp:start x="-207" y="0"/>
                <wp:lineTo x="-207" y="21305"/>
                <wp:lineTo x="21552" y="21305"/>
                <wp:lineTo x="21552" y="0"/>
                <wp:lineTo x="-207" y="0"/>
              </wp:wrapPolygon>
            </wp:wrapTight>
            <wp:docPr id="20" name="Рисунок 17" descr="Z:\Резниченко\моя учительская\Аттестация\Уроки\Презентация\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Резниченко\моя учительская\Аттестация\Уроки\Презентация\Слайд1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5" cy="148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39DD" w:rsidRPr="00ED741D">
        <w:t xml:space="preserve">Они являются иллюстрациями Пушкина к его «Сказке о попе и работнике его </w:t>
      </w:r>
      <w:proofErr w:type="spellStart"/>
      <w:r w:rsidR="00E939DD" w:rsidRPr="00ED741D">
        <w:t>Балде</w:t>
      </w:r>
      <w:proofErr w:type="spellEnd"/>
      <w:r w:rsidR="00E939DD" w:rsidRPr="00ED741D">
        <w:t xml:space="preserve">», находящейся в этой же рукописи. Сказка эта датирована самим Пушкиным 13 сентября 1831 г. Конечно, и рисунки к ней надо датировать сентябрем 1831 г., когда Пушкин с молодой женой высиживал в Царском Селе холерный карантин. </w:t>
      </w:r>
    </w:p>
    <w:p w:rsidR="00E939DD" w:rsidRDefault="00FA5669" w:rsidP="00BB2752">
      <w:pPr>
        <w:pStyle w:val="21"/>
        <w:shd w:val="clear" w:color="auto" w:fill="auto"/>
        <w:spacing w:after="0" w:line="240" w:lineRule="auto"/>
        <w:ind w:left="567" w:right="1179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9A1E31">
        <w:rPr>
          <w:sz w:val="24"/>
          <w:szCs w:val="24"/>
        </w:rPr>
        <w:t>Рисунок говорит о произведении, рукопись произведения дает возможность открыть рисунок.</w:t>
      </w:r>
    </w:p>
    <w:p w:rsidR="00FA5669" w:rsidRDefault="00FA5669" w:rsidP="00BB2752">
      <w:pPr>
        <w:pStyle w:val="21"/>
        <w:shd w:val="clear" w:color="auto" w:fill="auto"/>
        <w:spacing w:after="0" w:line="240" w:lineRule="auto"/>
        <w:ind w:left="567" w:right="1179"/>
        <w:rPr>
          <w:sz w:val="24"/>
          <w:szCs w:val="24"/>
        </w:rPr>
      </w:pPr>
    </w:p>
    <w:p w:rsidR="00DE7A70" w:rsidRPr="00CD7F09" w:rsidRDefault="00CD7F09" w:rsidP="00BB2752">
      <w:pPr>
        <w:pStyle w:val="21"/>
        <w:shd w:val="clear" w:color="auto" w:fill="auto"/>
        <w:spacing w:after="0" w:line="240" w:lineRule="auto"/>
        <w:ind w:left="567" w:right="1179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4673600</wp:posOffset>
            </wp:positionH>
            <wp:positionV relativeFrom="paragraph">
              <wp:posOffset>-287655</wp:posOffset>
            </wp:positionV>
            <wp:extent cx="1919605" cy="1439545"/>
            <wp:effectExtent l="19050" t="0" r="4445" b="0"/>
            <wp:wrapTight wrapText="bothSides">
              <wp:wrapPolygon edited="0">
                <wp:start x="-214" y="0"/>
                <wp:lineTo x="-214" y="21438"/>
                <wp:lineTo x="21650" y="21438"/>
                <wp:lineTo x="21650" y="0"/>
                <wp:lineTo x="-214" y="0"/>
              </wp:wrapPolygon>
            </wp:wrapTight>
            <wp:docPr id="21" name="Рисунок 18" descr="Z:\Резниченко\моя учительская\Аттестация\Уроки\Презентация\Слайд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:\Резниченко\моя учительская\Аттестация\Уроки\Презентация\Слайд18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05" cy="143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300F">
        <w:rPr>
          <w:b/>
          <w:sz w:val="24"/>
          <w:szCs w:val="24"/>
        </w:rPr>
        <w:t>Слайд № 18</w:t>
      </w:r>
      <w:r w:rsidR="00DE7A70">
        <w:rPr>
          <w:b/>
          <w:sz w:val="24"/>
          <w:szCs w:val="24"/>
        </w:rPr>
        <w:t xml:space="preserve">   Зарисовки к поэме «Медный всадник»</w:t>
      </w:r>
      <w:r w:rsidRPr="00CD7F09">
        <w:rPr>
          <w:rStyle w:val="a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7A70" w:rsidRPr="00DE7A70" w:rsidRDefault="00C4300F" w:rsidP="00BB2752">
      <w:pPr>
        <w:pStyle w:val="21"/>
        <w:shd w:val="clear" w:color="auto" w:fill="auto"/>
        <w:spacing w:after="0" w:line="240" w:lineRule="auto"/>
        <w:ind w:left="567" w:right="1179"/>
        <w:rPr>
          <w:b/>
          <w:sz w:val="24"/>
          <w:szCs w:val="24"/>
        </w:rPr>
      </w:pPr>
      <w:r>
        <w:rPr>
          <w:b/>
          <w:sz w:val="24"/>
          <w:szCs w:val="24"/>
        </w:rPr>
        <w:t>Слайд №19</w:t>
      </w:r>
    </w:p>
    <w:p w:rsidR="00C4300F" w:rsidRPr="00FA5669" w:rsidRDefault="00C4300F" w:rsidP="00FA5669">
      <w:pPr>
        <w:spacing w:after="0" w:line="240" w:lineRule="auto"/>
        <w:ind w:left="567" w:right="1179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    </w:t>
      </w:r>
      <w:r w:rsidR="00DE7A70" w:rsidRPr="00C4300F">
        <w:rPr>
          <w:rFonts w:ascii="Times New Roman" w:eastAsia="Times New Roman" w:hAnsi="Times New Roman" w:cs="Times New Roman"/>
          <w:bCs/>
          <w:iCs/>
          <w:sz w:val="24"/>
          <w:szCs w:val="24"/>
        </w:rPr>
        <w:t>В 1829 году в «Невском альманахе» печатались отдельные главы из романа</w:t>
      </w:r>
      <w:r w:rsidRPr="00C4300F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«Евгений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Онеги</w:t>
      </w:r>
      <w:r w:rsidRPr="00C4300F">
        <w:rPr>
          <w:rFonts w:ascii="Times New Roman" w:eastAsia="Times New Roman" w:hAnsi="Times New Roman" w:cs="Times New Roman"/>
          <w:bCs/>
          <w:iCs/>
          <w:sz w:val="24"/>
          <w:szCs w:val="24"/>
        </w:rPr>
        <w:t>н»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</w:t>
      </w:r>
      <w:r w:rsidR="00DE7A70" w:rsidRPr="00DE7A70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DE7A70" w:rsidRPr="00C4300F" w:rsidRDefault="00DE7A70" w:rsidP="00FA5669">
      <w:pPr>
        <w:spacing w:after="0" w:line="240" w:lineRule="auto"/>
        <w:ind w:left="2410" w:right="1179"/>
        <w:rPr>
          <w:rFonts w:ascii="Times New Roman" w:eastAsia="Times New Roman" w:hAnsi="Times New Roman" w:cs="Times New Roman"/>
          <w:sz w:val="24"/>
          <w:szCs w:val="24"/>
        </w:rPr>
      </w:pPr>
      <w:r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Вот перешедши мост </w:t>
      </w:r>
      <w:proofErr w:type="spellStart"/>
      <w:r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Кокушкин</w:t>
      </w:r>
      <w:proofErr w:type="spellEnd"/>
      <w:r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, </w:t>
      </w:r>
    </w:p>
    <w:p w:rsidR="00C4300F" w:rsidRDefault="00DA32BD" w:rsidP="00FA5669">
      <w:pPr>
        <w:spacing w:after="0" w:line="240" w:lineRule="auto"/>
        <w:ind w:left="2410" w:right="1179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4673600</wp:posOffset>
            </wp:positionH>
            <wp:positionV relativeFrom="paragraph">
              <wp:posOffset>458470</wp:posOffset>
            </wp:positionV>
            <wp:extent cx="1915160" cy="1439545"/>
            <wp:effectExtent l="19050" t="0" r="8890" b="0"/>
            <wp:wrapTight wrapText="bothSides">
              <wp:wrapPolygon edited="0">
                <wp:start x="-215" y="0"/>
                <wp:lineTo x="-215" y="21438"/>
                <wp:lineTo x="21700" y="21438"/>
                <wp:lineTo x="21700" y="0"/>
                <wp:lineTo x="-215" y="0"/>
              </wp:wrapPolygon>
            </wp:wrapTight>
            <wp:docPr id="22" name="Рисунок 19" descr="Z:\Резниченко\моя учительская\Аттестация\Уроки\Презентация\Слайд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Резниченко\моя учительская\Аттестация\Уроки\Презентация\Слайд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143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Опершись………..о гранит, </w:t>
      </w:r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br/>
        <w:t>Сам Александр Сергеич Пушкин</w:t>
      </w:r>
      <w:proofErr w:type="gramStart"/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</w:t>
      </w:r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br/>
        <w:t>С</w:t>
      </w:r>
      <w:proofErr w:type="gramEnd"/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мосье Онегиным стоит. </w:t>
      </w:r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br/>
        <w:t xml:space="preserve">Не </w:t>
      </w:r>
      <w:proofErr w:type="spellStart"/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удостоивая</w:t>
      </w:r>
      <w:proofErr w:type="spellEnd"/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взглядом </w:t>
      </w:r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br/>
        <w:t xml:space="preserve">Твердыню власти роковой, </w:t>
      </w:r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br/>
        <w:t xml:space="preserve">Он к крепости стал гордо задом: </w:t>
      </w:r>
      <w:r w:rsidR="00DE7A70"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br/>
        <w:t xml:space="preserve">Не плюй в колодец, милый мой! </w:t>
      </w:r>
    </w:p>
    <w:p w:rsidR="00BB2752" w:rsidRDefault="00DE7A70" w:rsidP="00BB2752">
      <w:pPr>
        <w:spacing w:after="0" w:line="240" w:lineRule="auto"/>
        <w:ind w:left="567" w:right="1179"/>
        <w:rPr>
          <w:rFonts w:ascii="Times New Roman" w:eastAsia="Times New Roman" w:hAnsi="Times New Roman" w:cs="Times New Roman"/>
          <w:sz w:val="24"/>
          <w:szCs w:val="24"/>
        </w:rPr>
      </w:pPr>
      <w:r w:rsidRPr="00DE7A70">
        <w:rPr>
          <w:rFonts w:ascii="Times New Roman" w:eastAsia="Times New Roman" w:hAnsi="Times New Roman" w:cs="Times New Roman"/>
          <w:sz w:val="24"/>
          <w:szCs w:val="24"/>
        </w:rPr>
        <w:br/>
        <w:t xml:space="preserve">Художник </w:t>
      </w:r>
      <w:proofErr w:type="spellStart"/>
      <w:r w:rsidRPr="00DE7A70">
        <w:rPr>
          <w:rFonts w:ascii="Times New Roman" w:eastAsia="Times New Roman" w:hAnsi="Times New Roman" w:cs="Times New Roman"/>
          <w:sz w:val="24"/>
          <w:szCs w:val="24"/>
        </w:rPr>
        <w:t>А.Нотбек</w:t>
      </w:r>
      <w:proofErr w:type="spellEnd"/>
      <w:r w:rsidRPr="00DE7A70">
        <w:rPr>
          <w:rFonts w:ascii="Times New Roman" w:eastAsia="Times New Roman" w:hAnsi="Times New Roman" w:cs="Times New Roman"/>
          <w:sz w:val="24"/>
          <w:szCs w:val="24"/>
        </w:rPr>
        <w:t xml:space="preserve"> по предложенной Пушкиным картине сделал свой рисунок. Поэт остался недоволен рисунком. Этим рисунком, где поэт и герой стоят рядом, Пушкин хотел подчеркнуть, что Онегин это не Пушкин, а что он «добрый приятель» поэта, который говорит:</w:t>
      </w:r>
    </w:p>
    <w:p w:rsidR="00DE7A70" w:rsidRPr="00C4300F" w:rsidRDefault="00DE7A70" w:rsidP="00BB2752">
      <w:pPr>
        <w:spacing w:after="0" w:line="240" w:lineRule="auto"/>
        <w:ind w:left="567" w:right="1179"/>
        <w:rPr>
          <w:rFonts w:ascii="Times New Roman" w:eastAsia="Times New Roman" w:hAnsi="Times New Roman" w:cs="Times New Roman"/>
          <w:sz w:val="24"/>
          <w:szCs w:val="24"/>
        </w:rPr>
      </w:pPr>
      <w:r w:rsidRPr="00DE7A7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br/>
      </w:r>
      <w:r w:rsid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                            </w:t>
      </w:r>
      <w:r w:rsidR="00FA5669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 </w:t>
      </w:r>
      <w:r w:rsid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 </w:t>
      </w:r>
      <w:r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Всегда я рад заметить разность</w:t>
      </w:r>
    </w:p>
    <w:p w:rsidR="00DE7A70" w:rsidRPr="00C4300F" w:rsidRDefault="00DE7A70" w:rsidP="00FA5669">
      <w:pPr>
        <w:spacing w:after="0" w:line="240" w:lineRule="auto"/>
        <w:ind w:left="2552" w:right="1179"/>
        <w:rPr>
          <w:rFonts w:ascii="Times New Roman" w:eastAsia="Times New Roman" w:hAnsi="Times New Roman" w:cs="Times New Roman"/>
          <w:sz w:val="24"/>
          <w:szCs w:val="24"/>
        </w:rPr>
      </w:pPr>
      <w:r w:rsidRPr="00C4300F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Между Онегиным и мной…</w:t>
      </w:r>
    </w:p>
    <w:p w:rsidR="00DE7A70" w:rsidRDefault="00DA32BD" w:rsidP="00BB2752">
      <w:pPr>
        <w:spacing w:after="0" w:line="240" w:lineRule="auto"/>
        <w:ind w:left="567" w:right="117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4717415</wp:posOffset>
            </wp:positionH>
            <wp:positionV relativeFrom="paragraph">
              <wp:posOffset>758190</wp:posOffset>
            </wp:positionV>
            <wp:extent cx="1882140" cy="1409700"/>
            <wp:effectExtent l="19050" t="0" r="3810" b="0"/>
            <wp:wrapTight wrapText="bothSides">
              <wp:wrapPolygon edited="0">
                <wp:start x="-219" y="0"/>
                <wp:lineTo x="-219" y="21308"/>
                <wp:lineTo x="21644" y="21308"/>
                <wp:lineTo x="21644" y="0"/>
                <wp:lineTo x="-219" y="0"/>
              </wp:wrapPolygon>
            </wp:wrapTight>
            <wp:docPr id="23" name="Рисунок 20" descr="Z:\Резниченко\моя учительская\Аттестация\Уроки\Презентация\Слайд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Z:\Резниченко\моя учительская\Аттестация\Уроки\Презентация\Слайд2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7A70" w:rsidRPr="00DE7A70">
        <w:rPr>
          <w:rFonts w:ascii="Times New Roman" w:eastAsia="Times New Roman" w:hAnsi="Times New Roman" w:cs="Times New Roman"/>
          <w:sz w:val="24"/>
          <w:szCs w:val="24"/>
        </w:rPr>
        <w:t> </w:t>
      </w:r>
      <w:r w:rsidR="00DE7A70" w:rsidRPr="00DE7A70">
        <w:rPr>
          <w:rFonts w:ascii="Times New Roman" w:eastAsia="Times New Roman" w:hAnsi="Times New Roman" w:cs="Times New Roman"/>
          <w:sz w:val="24"/>
          <w:szCs w:val="24"/>
        </w:rPr>
        <w:br/>
        <w:t xml:space="preserve">Поэт </w:t>
      </w:r>
      <w:proofErr w:type="gramStart"/>
      <w:r w:rsidR="00DE7A70" w:rsidRPr="00DE7A70">
        <w:rPr>
          <w:rFonts w:ascii="Times New Roman" w:eastAsia="Times New Roman" w:hAnsi="Times New Roman" w:cs="Times New Roman"/>
          <w:sz w:val="24"/>
          <w:szCs w:val="24"/>
        </w:rPr>
        <w:t>реалистического метода</w:t>
      </w:r>
      <w:proofErr w:type="gramEnd"/>
      <w:r w:rsidR="00DE7A70" w:rsidRPr="00DE7A70">
        <w:rPr>
          <w:rFonts w:ascii="Times New Roman" w:eastAsia="Times New Roman" w:hAnsi="Times New Roman" w:cs="Times New Roman"/>
          <w:sz w:val="24"/>
          <w:szCs w:val="24"/>
        </w:rPr>
        <w:t xml:space="preserve"> изображения действительности, А.С.Пушкин «не случайно заботился, чтобы читатель не ставил знак равенства между ним и Онегиным…, а по романтической традиции, склонен был отождествлять автора с героем…»</w:t>
      </w:r>
    </w:p>
    <w:p w:rsidR="00DE7A70" w:rsidRDefault="00EC1869" w:rsidP="00BB2752">
      <w:pPr>
        <w:pStyle w:val="21"/>
        <w:shd w:val="clear" w:color="auto" w:fill="auto"/>
        <w:spacing w:after="0" w:line="240" w:lineRule="auto"/>
        <w:ind w:left="567" w:right="1179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 </w:t>
      </w:r>
      <w:r w:rsidRPr="006A75DA">
        <w:rPr>
          <w:b/>
          <w:i/>
          <w:sz w:val="24"/>
          <w:szCs w:val="24"/>
        </w:rPr>
        <w:t>Возврат к Слайду №10 «Классификация»</w:t>
      </w:r>
    </w:p>
    <w:p w:rsidR="00FA5669" w:rsidRPr="00EC1869" w:rsidRDefault="00FA5669" w:rsidP="00BB2752">
      <w:pPr>
        <w:pStyle w:val="21"/>
        <w:shd w:val="clear" w:color="auto" w:fill="auto"/>
        <w:spacing w:after="0" w:line="240" w:lineRule="auto"/>
        <w:ind w:left="567" w:right="1179"/>
        <w:rPr>
          <w:b/>
          <w:i/>
          <w:sz w:val="24"/>
          <w:szCs w:val="24"/>
        </w:rPr>
      </w:pPr>
    </w:p>
    <w:p w:rsidR="000A565C" w:rsidRPr="00DA32BD" w:rsidRDefault="009A1E31" w:rsidP="00BB2752">
      <w:pPr>
        <w:pStyle w:val="21"/>
        <w:shd w:val="clear" w:color="auto" w:fill="auto"/>
        <w:spacing w:after="0" w:line="240" w:lineRule="auto"/>
        <w:ind w:left="567" w:right="1179"/>
        <w:rPr>
          <w:rStyle w:val="cmsdicttooltip"/>
          <w:b/>
          <w:sz w:val="24"/>
          <w:szCs w:val="24"/>
        </w:rPr>
      </w:pPr>
      <w:r w:rsidRPr="00822929">
        <w:rPr>
          <w:rStyle w:val="cmsdicttooltip"/>
          <w:b/>
          <w:sz w:val="24"/>
          <w:szCs w:val="24"/>
        </w:rPr>
        <w:t>Слайд №</w:t>
      </w:r>
      <w:r w:rsidR="00FA5669">
        <w:rPr>
          <w:rStyle w:val="cmsdicttooltip"/>
          <w:b/>
          <w:sz w:val="24"/>
          <w:szCs w:val="24"/>
        </w:rPr>
        <w:t>20</w:t>
      </w:r>
      <w:r w:rsidR="00EC1869">
        <w:rPr>
          <w:rStyle w:val="cmsdicttooltip"/>
          <w:b/>
          <w:sz w:val="24"/>
          <w:szCs w:val="24"/>
        </w:rPr>
        <w:t xml:space="preserve"> «Титульные листы к произведениям»</w:t>
      </w:r>
      <w:r w:rsidR="00DA32BD" w:rsidRPr="00DA32BD">
        <w:rPr>
          <w:rStyle w:val="a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FA5669" w:rsidRDefault="00FA5669" w:rsidP="00BB2752">
      <w:pPr>
        <w:pStyle w:val="21"/>
        <w:shd w:val="clear" w:color="auto" w:fill="auto"/>
        <w:spacing w:after="0" w:line="240" w:lineRule="auto"/>
        <w:ind w:left="567" w:right="1179"/>
        <w:rPr>
          <w:rStyle w:val="cmsdicttooltip"/>
          <w:b/>
          <w:sz w:val="24"/>
          <w:szCs w:val="24"/>
        </w:rPr>
      </w:pPr>
    </w:p>
    <w:p w:rsidR="00EC1869" w:rsidRDefault="00EC1869" w:rsidP="00BB2752">
      <w:pPr>
        <w:pStyle w:val="21"/>
        <w:shd w:val="clear" w:color="auto" w:fill="auto"/>
        <w:spacing w:after="0" w:line="240" w:lineRule="auto"/>
        <w:ind w:left="567" w:right="1179"/>
        <w:rPr>
          <w:rStyle w:val="cmsdicttooltip"/>
          <w:b/>
          <w:sz w:val="24"/>
          <w:szCs w:val="24"/>
        </w:rPr>
      </w:pPr>
      <w:r>
        <w:rPr>
          <w:rStyle w:val="cmsdicttooltip"/>
          <w:b/>
          <w:sz w:val="24"/>
          <w:szCs w:val="24"/>
        </w:rPr>
        <w:t>Слайд №22</w:t>
      </w:r>
    </w:p>
    <w:p w:rsidR="00EC1869" w:rsidRDefault="00DA32BD" w:rsidP="00BB2752">
      <w:pPr>
        <w:pStyle w:val="21"/>
        <w:shd w:val="clear" w:color="auto" w:fill="auto"/>
        <w:tabs>
          <w:tab w:val="left" w:pos="1335"/>
        </w:tabs>
        <w:spacing w:after="0" w:line="276" w:lineRule="auto"/>
        <w:ind w:left="567" w:right="1179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4779645</wp:posOffset>
            </wp:positionH>
            <wp:positionV relativeFrom="paragraph">
              <wp:posOffset>1341755</wp:posOffset>
            </wp:positionV>
            <wp:extent cx="1823720" cy="1365885"/>
            <wp:effectExtent l="19050" t="0" r="5080" b="0"/>
            <wp:wrapTight wrapText="bothSides">
              <wp:wrapPolygon edited="0">
                <wp:start x="-226" y="0"/>
                <wp:lineTo x="-226" y="21389"/>
                <wp:lineTo x="21660" y="21389"/>
                <wp:lineTo x="21660" y="0"/>
                <wp:lineTo x="-226" y="0"/>
              </wp:wrapPolygon>
            </wp:wrapTight>
            <wp:docPr id="24" name="Рисунок 21" descr="Z:\Резниченко\моя учительская\Аттестация\Уроки\Презентация\Слайд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Z:\Резниченко\моя учительская\Аттестация\Уроки\Презентация\Слайд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5669">
        <w:rPr>
          <w:sz w:val="24"/>
          <w:szCs w:val="24"/>
        </w:rPr>
        <w:t xml:space="preserve">      </w:t>
      </w:r>
      <w:r w:rsidR="00EC1869">
        <w:rPr>
          <w:sz w:val="24"/>
          <w:szCs w:val="24"/>
        </w:rPr>
        <w:t>Р</w:t>
      </w:r>
      <w:r w:rsidR="00EC1869" w:rsidRPr="00EC1869">
        <w:rPr>
          <w:sz w:val="24"/>
          <w:szCs w:val="24"/>
        </w:rPr>
        <w:t xml:space="preserve">исунки </w:t>
      </w:r>
      <w:r w:rsidR="00EC1869">
        <w:rPr>
          <w:sz w:val="24"/>
          <w:szCs w:val="24"/>
        </w:rPr>
        <w:t>великого поэта изучали на протяжении десятилетий многие исследователи, искусствоведы. Наброски, зарисовки, иллюстрации были р</w:t>
      </w:r>
      <w:r w:rsidR="00EC1869" w:rsidRPr="00EC1869">
        <w:rPr>
          <w:sz w:val="24"/>
          <w:szCs w:val="24"/>
        </w:rPr>
        <w:t xml:space="preserve">азмещены в хронологическом порядке, каждый рисунок снабжен краткой аннотацией, включающей в себя необходимые сведения: дату и место создания, ссылку на текст, находящийся рядом, размеры рисунка, технику исполнения и архивный шифр. В некоторых случаях рисунки прокомментированы и </w:t>
      </w:r>
      <w:proofErr w:type="spellStart"/>
      <w:r w:rsidR="00EC1869" w:rsidRPr="00EC1869">
        <w:rPr>
          <w:sz w:val="24"/>
          <w:szCs w:val="24"/>
        </w:rPr>
        <w:t>атрибутированы</w:t>
      </w:r>
      <w:proofErr w:type="spellEnd"/>
      <w:r w:rsidR="00EC1869" w:rsidRPr="00EC1869">
        <w:rPr>
          <w:sz w:val="24"/>
          <w:szCs w:val="24"/>
        </w:rPr>
        <w:t xml:space="preserve">. Указывается также первое воспроизведение рисунка в печати. </w:t>
      </w:r>
    </w:p>
    <w:p w:rsidR="00EC1869" w:rsidRDefault="00EC1869" w:rsidP="00BB2752">
      <w:pPr>
        <w:pStyle w:val="21"/>
        <w:shd w:val="clear" w:color="auto" w:fill="auto"/>
        <w:tabs>
          <w:tab w:val="left" w:pos="1335"/>
        </w:tabs>
        <w:spacing w:after="0" w:line="276" w:lineRule="auto"/>
        <w:ind w:left="567" w:right="1179"/>
        <w:rPr>
          <w:sz w:val="24"/>
          <w:szCs w:val="24"/>
        </w:rPr>
      </w:pPr>
    </w:p>
    <w:p w:rsidR="00EC1869" w:rsidRPr="00EC1869" w:rsidRDefault="00EC1869" w:rsidP="00BB2752">
      <w:pPr>
        <w:pStyle w:val="21"/>
        <w:shd w:val="clear" w:color="auto" w:fill="auto"/>
        <w:tabs>
          <w:tab w:val="left" w:pos="1335"/>
        </w:tabs>
        <w:spacing w:after="0" w:line="276" w:lineRule="auto"/>
        <w:ind w:left="567" w:right="1179"/>
        <w:rPr>
          <w:sz w:val="24"/>
          <w:szCs w:val="24"/>
        </w:rPr>
      </w:pPr>
      <w:r w:rsidRPr="00EC1869">
        <w:rPr>
          <w:sz w:val="24"/>
          <w:szCs w:val="24"/>
        </w:rPr>
        <w:t>На данный момент вышло 4 книги Пушкинской серии:</w:t>
      </w:r>
    </w:p>
    <w:p w:rsidR="00EC1869" w:rsidRPr="00EC1869" w:rsidRDefault="00EC1869" w:rsidP="00BB2752">
      <w:pPr>
        <w:pStyle w:val="21"/>
        <w:numPr>
          <w:ilvl w:val="1"/>
          <w:numId w:val="1"/>
        </w:numPr>
        <w:shd w:val="clear" w:color="auto" w:fill="auto"/>
        <w:tabs>
          <w:tab w:val="left" w:pos="1256"/>
        </w:tabs>
        <w:spacing w:after="0" w:line="276" w:lineRule="auto"/>
        <w:ind w:left="567" w:right="1179" w:firstLine="360"/>
        <w:rPr>
          <w:sz w:val="24"/>
          <w:szCs w:val="24"/>
        </w:rPr>
      </w:pPr>
      <w:r w:rsidRPr="00EC1869">
        <w:rPr>
          <w:sz w:val="24"/>
          <w:szCs w:val="24"/>
        </w:rPr>
        <w:t>«Адресаты лирики Пушкина»</w:t>
      </w:r>
    </w:p>
    <w:p w:rsidR="00EC1869" w:rsidRPr="00EC1869" w:rsidRDefault="00EC1869" w:rsidP="00BB2752">
      <w:pPr>
        <w:pStyle w:val="21"/>
        <w:numPr>
          <w:ilvl w:val="1"/>
          <w:numId w:val="1"/>
        </w:numPr>
        <w:shd w:val="clear" w:color="auto" w:fill="auto"/>
        <w:tabs>
          <w:tab w:val="left" w:pos="1280"/>
        </w:tabs>
        <w:spacing w:after="0" w:line="276" w:lineRule="auto"/>
        <w:ind w:left="567" w:right="1179" w:firstLine="360"/>
        <w:rPr>
          <w:sz w:val="24"/>
          <w:szCs w:val="24"/>
        </w:rPr>
      </w:pPr>
      <w:r w:rsidRPr="00EC1869">
        <w:rPr>
          <w:sz w:val="24"/>
          <w:szCs w:val="24"/>
        </w:rPr>
        <w:t>« Друзья души моей»</w:t>
      </w:r>
    </w:p>
    <w:p w:rsidR="00EC1869" w:rsidRPr="00EC1869" w:rsidRDefault="00EC1869" w:rsidP="00BB2752">
      <w:pPr>
        <w:pStyle w:val="21"/>
        <w:numPr>
          <w:ilvl w:val="1"/>
          <w:numId w:val="1"/>
        </w:numPr>
        <w:shd w:val="clear" w:color="auto" w:fill="auto"/>
        <w:tabs>
          <w:tab w:val="left" w:pos="1280"/>
        </w:tabs>
        <w:spacing w:after="0" w:line="276" w:lineRule="auto"/>
        <w:ind w:left="567" w:right="1179" w:firstLine="360"/>
        <w:rPr>
          <w:sz w:val="24"/>
          <w:szCs w:val="24"/>
        </w:rPr>
      </w:pPr>
      <w:r w:rsidRPr="00EC1869">
        <w:rPr>
          <w:sz w:val="24"/>
          <w:szCs w:val="24"/>
        </w:rPr>
        <w:t>«Быстрый карандаш»</w:t>
      </w:r>
    </w:p>
    <w:p w:rsidR="00EC1869" w:rsidRDefault="00EC1869" w:rsidP="00BB2752">
      <w:pPr>
        <w:pStyle w:val="21"/>
        <w:numPr>
          <w:ilvl w:val="1"/>
          <w:numId w:val="1"/>
        </w:numPr>
        <w:shd w:val="clear" w:color="auto" w:fill="auto"/>
        <w:tabs>
          <w:tab w:val="left" w:pos="1290"/>
        </w:tabs>
        <w:spacing w:after="0" w:line="276" w:lineRule="auto"/>
        <w:ind w:left="567" w:right="1179" w:firstLine="360"/>
        <w:rPr>
          <w:sz w:val="24"/>
          <w:szCs w:val="24"/>
        </w:rPr>
      </w:pPr>
      <w:r w:rsidRPr="00EC1869">
        <w:rPr>
          <w:sz w:val="24"/>
          <w:szCs w:val="24"/>
        </w:rPr>
        <w:t>«Края Москвы</w:t>
      </w:r>
      <w:proofErr w:type="gramStart"/>
      <w:r w:rsidRPr="00EC1869">
        <w:rPr>
          <w:sz w:val="24"/>
          <w:szCs w:val="24"/>
        </w:rPr>
        <w:t xml:space="preserve"> ,</w:t>
      </w:r>
      <w:proofErr w:type="gramEnd"/>
      <w:r w:rsidRPr="00EC1869">
        <w:rPr>
          <w:sz w:val="24"/>
          <w:szCs w:val="24"/>
        </w:rPr>
        <w:t xml:space="preserve"> края родные».</w:t>
      </w:r>
    </w:p>
    <w:p w:rsidR="00EC1869" w:rsidRPr="00EC1869" w:rsidRDefault="00EC1869" w:rsidP="00BB2752">
      <w:pPr>
        <w:pStyle w:val="21"/>
        <w:shd w:val="clear" w:color="auto" w:fill="auto"/>
        <w:tabs>
          <w:tab w:val="left" w:pos="1290"/>
        </w:tabs>
        <w:spacing w:after="0" w:line="276" w:lineRule="auto"/>
        <w:ind w:left="567" w:right="1179"/>
        <w:rPr>
          <w:sz w:val="24"/>
          <w:szCs w:val="24"/>
        </w:rPr>
      </w:pPr>
    </w:p>
    <w:p w:rsidR="00EC1869" w:rsidRPr="00EC1869" w:rsidRDefault="00EC1869" w:rsidP="00DA32BD">
      <w:pPr>
        <w:pStyle w:val="21"/>
        <w:shd w:val="clear" w:color="auto" w:fill="auto"/>
        <w:spacing w:after="0" w:line="276" w:lineRule="auto"/>
        <w:ind w:left="567" w:right="1179"/>
        <w:rPr>
          <w:sz w:val="24"/>
          <w:szCs w:val="24"/>
        </w:rPr>
        <w:sectPr w:rsidR="00EC1869" w:rsidRPr="00EC1869">
          <w:type w:val="continuous"/>
          <w:pgSz w:w="11909" w:h="16834"/>
          <w:pgMar w:top="1355" w:right="871" w:bottom="721" w:left="1015" w:header="0" w:footer="3" w:gutter="0"/>
          <w:cols w:space="720"/>
          <w:noEndnote/>
          <w:docGrid w:linePitch="360"/>
        </w:sectPr>
      </w:pPr>
      <w:r w:rsidRPr="00EC1869">
        <w:rPr>
          <w:sz w:val="24"/>
          <w:szCs w:val="24"/>
        </w:rPr>
        <w:t>Изучение рисунков Пушкина продолжается. Есть еще неразгаданные тайны  этой стор</w:t>
      </w:r>
      <w:r w:rsidR="00DA32BD">
        <w:rPr>
          <w:sz w:val="24"/>
          <w:szCs w:val="24"/>
        </w:rPr>
        <w:t>оны творческого таланта Пушкина</w:t>
      </w:r>
    </w:p>
    <w:p w:rsidR="004800EF" w:rsidRPr="000975E6" w:rsidRDefault="004800EF" w:rsidP="00DA32BD">
      <w:pPr>
        <w:spacing w:after="0"/>
        <w:ind w:right="1179"/>
      </w:pPr>
    </w:p>
    <w:sectPr w:rsidR="004800EF" w:rsidRPr="000975E6" w:rsidSect="000A565C">
      <w:pgSz w:w="11909" w:h="16834"/>
      <w:pgMar w:top="1161" w:right="92" w:bottom="969" w:left="999" w:header="0" w:footer="3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8628C5"/>
    <w:multiLevelType w:val="hybridMultilevel"/>
    <w:tmpl w:val="A8962B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C4A4092"/>
    <w:multiLevelType w:val="multilevel"/>
    <w:tmpl w:val="EB188E4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7E472C8B"/>
    <w:multiLevelType w:val="hybridMultilevel"/>
    <w:tmpl w:val="F30012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A565C"/>
    <w:rsid w:val="00056B27"/>
    <w:rsid w:val="000975E6"/>
    <w:rsid w:val="000A565C"/>
    <w:rsid w:val="000D57BE"/>
    <w:rsid w:val="00103CAB"/>
    <w:rsid w:val="001F2243"/>
    <w:rsid w:val="002F146D"/>
    <w:rsid w:val="00334E6A"/>
    <w:rsid w:val="00374953"/>
    <w:rsid w:val="0038375B"/>
    <w:rsid w:val="004800EF"/>
    <w:rsid w:val="004E5996"/>
    <w:rsid w:val="004F4C0E"/>
    <w:rsid w:val="00521086"/>
    <w:rsid w:val="006A75DA"/>
    <w:rsid w:val="006C0EA2"/>
    <w:rsid w:val="00762405"/>
    <w:rsid w:val="00797CC3"/>
    <w:rsid w:val="007D27C5"/>
    <w:rsid w:val="00822929"/>
    <w:rsid w:val="00970908"/>
    <w:rsid w:val="009864E2"/>
    <w:rsid w:val="009A1E31"/>
    <w:rsid w:val="00A3574C"/>
    <w:rsid w:val="00B64E3F"/>
    <w:rsid w:val="00B75471"/>
    <w:rsid w:val="00BB11F8"/>
    <w:rsid w:val="00BB2752"/>
    <w:rsid w:val="00BE6C83"/>
    <w:rsid w:val="00C37015"/>
    <w:rsid w:val="00C4300F"/>
    <w:rsid w:val="00CD7F09"/>
    <w:rsid w:val="00D067FA"/>
    <w:rsid w:val="00D13033"/>
    <w:rsid w:val="00D21679"/>
    <w:rsid w:val="00DA32BD"/>
    <w:rsid w:val="00DE7A70"/>
    <w:rsid w:val="00E60E84"/>
    <w:rsid w:val="00E777CB"/>
    <w:rsid w:val="00E939DD"/>
    <w:rsid w:val="00EC1536"/>
    <w:rsid w:val="00EC1869"/>
    <w:rsid w:val="00ED741D"/>
    <w:rsid w:val="00F46D15"/>
    <w:rsid w:val="00FA56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7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0A565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0A565C"/>
    <w:rPr>
      <w:rFonts w:ascii="Times New Roman" w:eastAsia="Times New Roman" w:hAnsi="Times New Roman" w:cs="Times New Roman"/>
      <w:spacing w:val="-60"/>
      <w:sz w:val="58"/>
      <w:szCs w:val="58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0A565C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0pt">
    <w:name w:val="Основной текст + Полужирный;Интервал 0 pt"/>
    <w:basedOn w:val="a3"/>
    <w:rsid w:val="000A565C"/>
    <w:rPr>
      <w:b/>
      <w:bCs/>
      <w:spacing w:val="-10"/>
    </w:rPr>
  </w:style>
  <w:style w:type="character" w:customStyle="1" w:styleId="95pt">
    <w:name w:val="Основной текст + 9;5 pt;Малые прописные"/>
    <w:basedOn w:val="a3"/>
    <w:rsid w:val="000A565C"/>
    <w:rPr>
      <w:smallCaps/>
      <w:sz w:val="19"/>
      <w:szCs w:val="19"/>
    </w:rPr>
  </w:style>
  <w:style w:type="paragraph" w:customStyle="1" w:styleId="1">
    <w:name w:val="Основной текст1"/>
    <w:basedOn w:val="a"/>
    <w:link w:val="a3"/>
    <w:rsid w:val="000A565C"/>
    <w:pPr>
      <w:shd w:val="clear" w:color="auto" w:fill="FFFFFF"/>
      <w:spacing w:after="0" w:line="298" w:lineRule="exact"/>
      <w:ind w:hanging="600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20">
    <w:name w:val="Основной текст (2)"/>
    <w:basedOn w:val="a"/>
    <w:link w:val="2"/>
    <w:rsid w:val="000A565C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pacing w:val="-60"/>
      <w:sz w:val="58"/>
      <w:szCs w:val="58"/>
    </w:rPr>
  </w:style>
  <w:style w:type="paragraph" w:customStyle="1" w:styleId="30">
    <w:name w:val="Основной текст (3)"/>
    <w:basedOn w:val="a"/>
    <w:link w:val="3"/>
    <w:rsid w:val="000A565C"/>
    <w:pPr>
      <w:shd w:val="clear" w:color="auto" w:fill="FFFFFF"/>
      <w:spacing w:after="0" w:line="278" w:lineRule="exact"/>
      <w:jc w:val="right"/>
    </w:pPr>
    <w:rPr>
      <w:rFonts w:ascii="Times New Roman" w:eastAsia="Times New Roman" w:hAnsi="Times New Roman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0A5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A565C"/>
    <w:rPr>
      <w:rFonts w:ascii="Tahoma" w:hAnsi="Tahoma" w:cs="Tahoma"/>
      <w:sz w:val="16"/>
      <w:szCs w:val="16"/>
    </w:rPr>
  </w:style>
  <w:style w:type="character" w:customStyle="1" w:styleId="115pt">
    <w:name w:val="Основной текст + 11;5 pt"/>
    <w:basedOn w:val="a3"/>
    <w:rsid w:val="000A565C"/>
    <w:rPr>
      <w:b w:val="0"/>
      <w:bCs w:val="0"/>
      <w:i w:val="0"/>
      <w:iCs w:val="0"/>
      <w:smallCaps w:val="0"/>
      <w:strike w:val="0"/>
      <w:spacing w:val="0"/>
    </w:rPr>
  </w:style>
  <w:style w:type="paragraph" w:customStyle="1" w:styleId="21">
    <w:name w:val="Основной текст2"/>
    <w:basedOn w:val="a"/>
    <w:rsid w:val="000A565C"/>
    <w:pPr>
      <w:shd w:val="clear" w:color="auto" w:fill="FFFFFF"/>
      <w:spacing w:after="300" w:line="259" w:lineRule="exact"/>
    </w:pPr>
    <w:rPr>
      <w:rFonts w:ascii="Times New Roman" w:eastAsia="Times New Roman" w:hAnsi="Times New Roman" w:cs="Times New Roman"/>
      <w:color w:val="000000"/>
      <w:sz w:val="21"/>
      <w:szCs w:val="21"/>
    </w:rPr>
  </w:style>
  <w:style w:type="character" w:styleId="a6">
    <w:name w:val="Emphasis"/>
    <w:basedOn w:val="a0"/>
    <w:uiPriority w:val="20"/>
    <w:qFormat/>
    <w:rsid w:val="00E939DD"/>
    <w:rPr>
      <w:i/>
      <w:iCs/>
    </w:rPr>
  </w:style>
  <w:style w:type="paragraph" w:customStyle="1" w:styleId="tab">
    <w:name w:val="tab"/>
    <w:basedOn w:val="a"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rmal (Web)"/>
    <w:basedOn w:val="a"/>
    <w:uiPriority w:val="99"/>
    <w:unhideWhenUsed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vtor">
    <w:name w:val="avtor"/>
    <w:basedOn w:val="a"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zag1-1">
    <w:name w:val="zag1-1"/>
    <w:basedOn w:val="a"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xt-1">
    <w:name w:val="txt-1"/>
    <w:basedOn w:val="a"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E939DD"/>
    <w:rPr>
      <w:color w:val="0000FF"/>
      <w:u w:val="single"/>
    </w:rPr>
  </w:style>
  <w:style w:type="paragraph" w:customStyle="1" w:styleId="txt">
    <w:name w:val="txt"/>
    <w:basedOn w:val="a"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-nyj">
    <w:name w:val="normal-nyj"/>
    <w:basedOn w:val="a"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age">
    <w:name w:val="page"/>
    <w:basedOn w:val="a0"/>
    <w:rsid w:val="00E939DD"/>
  </w:style>
  <w:style w:type="paragraph" w:customStyle="1" w:styleId="txt-0">
    <w:name w:val="txt-0"/>
    <w:basedOn w:val="a"/>
    <w:rsid w:val="00E93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msdicttooltip">
    <w:name w:val="cms_dict_tooltip"/>
    <w:basedOn w:val="a0"/>
    <w:rsid w:val="000975E6"/>
  </w:style>
  <w:style w:type="character" w:customStyle="1" w:styleId="cmsdicttip">
    <w:name w:val="cms_dict_tip"/>
    <w:basedOn w:val="a0"/>
    <w:rsid w:val="000975E6"/>
  </w:style>
  <w:style w:type="paragraph" w:styleId="a9">
    <w:name w:val="List Paragraph"/>
    <w:basedOn w:val="a"/>
    <w:uiPriority w:val="34"/>
    <w:qFormat/>
    <w:rsid w:val="00BE6C8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150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5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019485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6480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301633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519200">
                      <w:blockQuote w:val="1"/>
                      <w:marLeft w:val="72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036531">
                          <w:blockQuote w:val="1"/>
                          <w:marLeft w:val="72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804242">
                              <w:blockQuote w:val="1"/>
                              <w:marLeft w:val="72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056010">
                                  <w:blockQuote w:val="1"/>
                                  <w:marLeft w:val="72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9177197">
                                      <w:blockQuote w:val="1"/>
                                      <w:marLeft w:val="72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0211770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59490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3063467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570018">
                      <w:blockQuote w:val="1"/>
                      <w:marLeft w:val="72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883549">
                          <w:blockQuote w:val="1"/>
                          <w:marLeft w:val="72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609125">
                              <w:blockQuote w:val="1"/>
                              <w:marLeft w:val="72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373981">
                                  <w:blockQuote w:val="1"/>
                                  <w:marLeft w:val="72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698646">
                                      <w:blockQuote w:val="1"/>
                                      <w:marLeft w:val="72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3827619">
                                          <w:blockQuote w:val="1"/>
                                          <w:marLeft w:val="72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0608191">
                                              <w:blockQuote w:val="1"/>
                                              <w:marLeft w:val="720"/>
                                              <w:marRight w:val="0"/>
                                              <w:marTop w:val="100"/>
                                              <w:marBottom w:val="1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1085134">
                                                  <w:blockQuote w:val="1"/>
                                                  <w:marLeft w:val="720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06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</TotalTime>
  <Pages>6</Pages>
  <Words>1621</Words>
  <Characters>9246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Gymnasium 74</Company>
  <LinksUpToDate>false</LinksUpToDate>
  <CharactersWithSpaces>10846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Elena</cp:lastModifiedBy>
  <cp:revision>12</cp:revision>
  <cp:lastPrinted>2012-10-22T09:08:00Z</cp:lastPrinted>
  <dcterms:created xsi:type="dcterms:W3CDTF">2012-01-16T05:10:00Z</dcterms:created>
  <dcterms:modified xsi:type="dcterms:W3CDTF">2012-10-22T10:22:00Z</dcterms:modified>
</cp:coreProperties>
</file>